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75D" w:rsidRDefault="00AB775D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AB775D" w:rsidRDefault="00AB775D">
      <w:pPr>
        <w:pStyle w:val="ConsPlusNormal"/>
        <w:ind w:firstLine="540"/>
        <w:jc w:val="both"/>
        <w:outlineLvl w:val="0"/>
      </w:pPr>
    </w:p>
    <w:p w:rsidR="00AB775D" w:rsidRDefault="00AB775D">
      <w:pPr>
        <w:pStyle w:val="ConsPlusTitle"/>
        <w:jc w:val="center"/>
        <w:outlineLvl w:val="0"/>
      </w:pPr>
      <w:r>
        <w:t>МИНИСТЕРСТВО ФИНАНСОВ И НАЛОГОВОЙ ПОЛИТИКИ</w:t>
      </w:r>
    </w:p>
    <w:p w:rsidR="00AB775D" w:rsidRDefault="00AB775D">
      <w:pPr>
        <w:pStyle w:val="ConsPlusTitle"/>
        <w:jc w:val="center"/>
      </w:pPr>
      <w:r>
        <w:t>НОВОСИБИРСКОЙ ОБЛАСТИ</w:t>
      </w:r>
    </w:p>
    <w:p w:rsidR="00AB775D" w:rsidRDefault="00AB775D">
      <w:pPr>
        <w:pStyle w:val="ConsPlusTitle"/>
        <w:jc w:val="center"/>
      </w:pPr>
    </w:p>
    <w:p w:rsidR="00AB775D" w:rsidRDefault="00AB775D">
      <w:pPr>
        <w:pStyle w:val="ConsPlusTitle"/>
        <w:jc w:val="center"/>
      </w:pPr>
      <w:r>
        <w:t>ПРИКАЗ</w:t>
      </w:r>
    </w:p>
    <w:p w:rsidR="00AB775D" w:rsidRDefault="00AB775D">
      <w:pPr>
        <w:pStyle w:val="ConsPlusTitle"/>
        <w:jc w:val="center"/>
      </w:pPr>
      <w:r>
        <w:t>от 16 июня 2021 г. N 50-НПА</w:t>
      </w:r>
    </w:p>
    <w:p w:rsidR="00AB775D" w:rsidRDefault="00AB775D">
      <w:pPr>
        <w:pStyle w:val="ConsPlusTitle"/>
        <w:jc w:val="center"/>
      </w:pPr>
    </w:p>
    <w:p w:rsidR="00AB775D" w:rsidRDefault="00AB775D">
      <w:pPr>
        <w:pStyle w:val="ConsPlusTitle"/>
        <w:jc w:val="center"/>
      </w:pPr>
      <w:r>
        <w:t>ОБ УТВЕРЖДЕНИИ ПЕРЕЧНЯ НАЛОГОВЫХ РАСХОДОВ НОВОСИБИРСКОЙ</w:t>
      </w:r>
    </w:p>
    <w:p w:rsidR="00AB775D" w:rsidRDefault="00AB775D">
      <w:pPr>
        <w:pStyle w:val="ConsPlusTitle"/>
        <w:jc w:val="center"/>
      </w:pPr>
      <w:r>
        <w:t>ОБЛАСТИ НА 2022 ГОД И ПЛАНОВЫЙ ПЕРИОД 2023 И 2024 ГОДОВ</w:t>
      </w:r>
    </w:p>
    <w:p w:rsidR="00AB775D" w:rsidRDefault="00AB775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B775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B775D" w:rsidRDefault="00AB775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B775D" w:rsidRDefault="00AB775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B775D" w:rsidRDefault="00AB775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B775D" w:rsidRDefault="00AB775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МФ и НП Новосибирской области</w:t>
            </w:r>
          </w:p>
          <w:p w:rsidR="00AB775D" w:rsidRDefault="00AB775D">
            <w:pPr>
              <w:pStyle w:val="ConsPlusNormal"/>
              <w:jc w:val="center"/>
            </w:pPr>
            <w:r>
              <w:rPr>
                <w:color w:val="392C69"/>
              </w:rPr>
              <w:t>от 15.02.2022 N 8-НПА)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B775D" w:rsidRDefault="00AB775D">
            <w:pPr>
              <w:pStyle w:val="ConsPlusNormal"/>
            </w:pPr>
          </w:p>
        </w:tc>
      </w:tr>
    </w:tbl>
    <w:p w:rsidR="00AB775D" w:rsidRDefault="00AB775D">
      <w:pPr>
        <w:pStyle w:val="ConsPlusNormal"/>
        <w:ind w:firstLine="540"/>
        <w:jc w:val="both"/>
      </w:pPr>
    </w:p>
    <w:p w:rsidR="00AB775D" w:rsidRDefault="00AB775D">
      <w:pPr>
        <w:pStyle w:val="ConsPlusNormal"/>
        <w:ind w:firstLine="540"/>
        <w:jc w:val="both"/>
      </w:pPr>
      <w:r>
        <w:t xml:space="preserve">В соответствии с </w:t>
      </w:r>
      <w:hyperlink r:id="rId6">
        <w:r>
          <w:rPr>
            <w:color w:val="0000FF"/>
          </w:rPr>
          <w:t>пунктом 7</w:t>
        </w:r>
      </w:hyperlink>
      <w:r>
        <w:t xml:space="preserve"> Порядка формирования перечня налоговых расходов Новосибирской области и оценки налоговых расходов Новосибирской области, утвержденного постановлением Правительства Новосибирской области от 28.10.2019 N 418-п "Об установлении Порядка формирования перечня налоговых расходов Новосибирской области и оценки налоговых расходов Новосибирской области" приказываю:</w:t>
      </w:r>
    </w:p>
    <w:p w:rsidR="00AB775D" w:rsidRDefault="00AB775D">
      <w:pPr>
        <w:pStyle w:val="ConsPlusNormal"/>
        <w:spacing w:before="200"/>
        <w:ind w:firstLine="540"/>
        <w:jc w:val="both"/>
      </w:pPr>
      <w:r>
        <w:t xml:space="preserve">1. Утвердить прилагаемый </w:t>
      </w:r>
      <w:hyperlink w:anchor="P32">
        <w:r>
          <w:rPr>
            <w:color w:val="0000FF"/>
          </w:rPr>
          <w:t>Перечень</w:t>
        </w:r>
      </w:hyperlink>
      <w:r>
        <w:t xml:space="preserve"> налоговых расходов Новосибирской области на 2022 год и плановый период 2023 и 2024 годов (далее - Перечень).</w:t>
      </w:r>
    </w:p>
    <w:p w:rsidR="00AB775D" w:rsidRDefault="00AB775D">
      <w:pPr>
        <w:pStyle w:val="ConsPlusNormal"/>
        <w:spacing w:before="200"/>
        <w:ind w:firstLine="540"/>
        <w:jc w:val="both"/>
      </w:pPr>
      <w:r>
        <w:t>2. Управлению прогнозирования доходов и налоговой политики довести настоящий приказ до сведения кураторов налоговых расходов Новосибирской области, указанных в Перечне.</w:t>
      </w:r>
    </w:p>
    <w:p w:rsidR="00AB775D" w:rsidRDefault="00AB775D">
      <w:pPr>
        <w:pStyle w:val="ConsPlusNormal"/>
        <w:spacing w:before="200"/>
        <w:ind w:firstLine="540"/>
        <w:jc w:val="both"/>
      </w:pPr>
      <w:r>
        <w:t>3. Контроль за исполнением настоящего приказа возложить на заместителя министра Дуплякина К.Р.</w:t>
      </w:r>
    </w:p>
    <w:p w:rsidR="00AB775D" w:rsidRDefault="00AB775D">
      <w:pPr>
        <w:pStyle w:val="ConsPlusNormal"/>
        <w:ind w:firstLine="540"/>
        <w:jc w:val="both"/>
      </w:pPr>
    </w:p>
    <w:p w:rsidR="00AB775D" w:rsidRDefault="00AB775D">
      <w:pPr>
        <w:pStyle w:val="ConsPlusNormal"/>
        <w:jc w:val="right"/>
      </w:pPr>
      <w:r>
        <w:t>Заместитель</w:t>
      </w:r>
    </w:p>
    <w:p w:rsidR="00AB775D" w:rsidRDefault="00AB775D">
      <w:pPr>
        <w:pStyle w:val="ConsPlusNormal"/>
        <w:jc w:val="right"/>
      </w:pPr>
      <w:r>
        <w:t>Председателя Правительства</w:t>
      </w:r>
    </w:p>
    <w:p w:rsidR="00AB775D" w:rsidRDefault="00AB775D">
      <w:pPr>
        <w:pStyle w:val="ConsPlusNormal"/>
        <w:jc w:val="right"/>
      </w:pPr>
      <w:r>
        <w:t>Новосибирской области - министр</w:t>
      </w:r>
    </w:p>
    <w:p w:rsidR="00AB775D" w:rsidRDefault="00AB775D">
      <w:pPr>
        <w:pStyle w:val="ConsPlusNormal"/>
        <w:jc w:val="right"/>
      </w:pPr>
      <w:r>
        <w:t>В.Ю.ГОЛУБЕНКО</w:t>
      </w:r>
    </w:p>
    <w:p w:rsidR="00AB775D" w:rsidRDefault="00AB775D">
      <w:pPr>
        <w:pStyle w:val="ConsPlusNormal"/>
        <w:ind w:firstLine="540"/>
        <w:jc w:val="both"/>
      </w:pPr>
    </w:p>
    <w:p w:rsidR="00AB775D" w:rsidRDefault="00AB775D">
      <w:pPr>
        <w:pStyle w:val="ConsPlusNormal"/>
        <w:ind w:firstLine="540"/>
        <w:jc w:val="both"/>
      </w:pPr>
    </w:p>
    <w:p w:rsidR="00AB775D" w:rsidRDefault="00AB775D">
      <w:pPr>
        <w:pStyle w:val="ConsPlusNormal"/>
        <w:ind w:firstLine="540"/>
        <w:jc w:val="both"/>
      </w:pPr>
    </w:p>
    <w:p w:rsidR="00AB775D" w:rsidRDefault="00AB775D">
      <w:pPr>
        <w:pStyle w:val="ConsPlusNormal"/>
        <w:ind w:firstLine="540"/>
        <w:jc w:val="both"/>
      </w:pPr>
    </w:p>
    <w:p w:rsidR="00AB775D" w:rsidRDefault="00AB775D">
      <w:pPr>
        <w:pStyle w:val="ConsPlusNormal"/>
        <w:ind w:firstLine="540"/>
        <w:jc w:val="both"/>
      </w:pPr>
    </w:p>
    <w:p w:rsidR="00AB775D" w:rsidRDefault="00AB775D">
      <w:pPr>
        <w:pStyle w:val="ConsPlusNormal"/>
        <w:jc w:val="right"/>
        <w:outlineLvl w:val="0"/>
      </w:pPr>
      <w:r>
        <w:t>Утвержден</w:t>
      </w:r>
    </w:p>
    <w:p w:rsidR="00AB775D" w:rsidRDefault="00AB775D">
      <w:pPr>
        <w:pStyle w:val="ConsPlusNormal"/>
        <w:jc w:val="right"/>
      </w:pPr>
      <w:r>
        <w:t>приказом</w:t>
      </w:r>
    </w:p>
    <w:p w:rsidR="00AB775D" w:rsidRDefault="00AB775D">
      <w:pPr>
        <w:pStyle w:val="ConsPlusNormal"/>
        <w:jc w:val="right"/>
      </w:pPr>
      <w:r>
        <w:t>МФ и НП НСО</w:t>
      </w:r>
    </w:p>
    <w:p w:rsidR="00AB775D" w:rsidRDefault="00AB775D">
      <w:pPr>
        <w:pStyle w:val="ConsPlusNormal"/>
        <w:jc w:val="right"/>
      </w:pPr>
      <w:r>
        <w:t>от 16.06.2021 N 50-НПА</w:t>
      </w:r>
    </w:p>
    <w:p w:rsidR="00AB775D" w:rsidRDefault="00AB775D">
      <w:pPr>
        <w:pStyle w:val="ConsPlusNormal"/>
        <w:ind w:firstLine="540"/>
        <w:jc w:val="both"/>
      </w:pPr>
    </w:p>
    <w:p w:rsidR="00AB775D" w:rsidRDefault="00AB775D">
      <w:pPr>
        <w:pStyle w:val="ConsPlusTitle"/>
        <w:jc w:val="center"/>
      </w:pPr>
      <w:bookmarkStart w:id="0" w:name="P32"/>
      <w:bookmarkEnd w:id="0"/>
      <w:r>
        <w:t>ПЕРЕЧЕНЬ</w:t>
      </w:r>
    </w:p>
    <w:p w:rsidR="00AB775D" w:rsidRDefault="00AB775D">
      <w:pPr>
        <w:pStyle w:val="ConsPlusTitle"/>
        <w:jc w:val="center"/>
      </w:pPr>
      <w:r>
        <w:t>НАЛОГОВЫХ РАСХОДОВ НОВОСИБИРСКОЙ ОБЛАСТИ НА</w:t>
      </w:r>
    </w:p>
    <w:p w:rsidR="00AB775D" w:rsidRDefault="00AB775D">
      <w:pPr>
        <w:pStyle w:val="ConsPlusTitle"/>
        <w:jc w:val="center"/>
      </w:pPr>
      <w:r>
        <w:t>2022 ГОД И ПЛАНОВЫЙ ПЕРИОД 2023 И 2024 ГОДОВ</w:t>
      </w:r>
    </w:p>
    <w:p w:rsidR="00AB775D" w:rsidRDefault="00AB775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B775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B775D" w:rsidRDefault="00AB775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B775D" w:rsidRDefault="00AB775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B775D" w:rsidRDefault="00AB775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B775D" w:rsidRDefault="00AB775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МФ и НП Новосибирской области</w:t>
            </w:r>
          </w:p>
          <w:p w:rsidR="00AB775D" w:rsidRDefault="00AB775D">
            <w:pPr>
              <w:pStyle w:val="ConsPlusNormal"/>
              <w:jc w:val="center"/>
            </w:pPr>
            <w:r>
              <w:rPr>
                <w:color w:val="392C69"/>
              </w:rPr>
              <w:t>от 15.02.2022 N 8-НПА)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B775D" w:rsidRDefault="00AB775D">
            <w:pPr>
              <w:pStyle w:val="ConsPlusNormal"/>
            </w:pPr>
          </w:p>
        </w:tc>
      </w:tr>
    </w:tbl>
    <w:p w:rsidR="00AB775D" w:rsidRDefault="00AB775D">
      <w:pPr>
        <w:pStyle w:val="ConsPlusNormal"/>
        <w:ind w:firstLine="540"/>
        <w:jc w:val="both"/>
      </w:pPr>
    </w:p>
    <w:p w:rsidR="00AB775D" w:rsidRDefault="00AB775D">
      <w:pPr>
        <w:pStyle w:val="ConsPlusNormal"/>
        <w:sectPr w:rsidR="00AB775D" w:rsidSect="00F8551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247"/>
        <w:gridCol w:w="907"/>
        <w:gridCol w:w="2437"/>
        <w:gridCol w:w="3061"/>
        <w:gridCol w:w="2834"/>
        <w:gridCol w:w="2551"/>
      </w:tblGrid>
      <w:tr w:rsidR="00AB775D">
        <w:tc>
          <w:tcPr>
            <w:tcW w:w="566" w:type="dxa"/>
            <w:vAlign w:val="center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247" w:type="dxa"/>
            <w:vAlign w:val="center"/>
          </w:tcPr>
          <w:p w:rsidR="00AB775D" w:rsidRDefault="00AB775D">
            <w:pPr>
              <w:pStyle w:val="ConsPlusNormal"/>
              <w:jc w:val="center"/>
            </w:pPr>
            <w:r>
              <w:t>Наименование куратора налогового расхода</w:t>
            </w:r>
          </w:p>
        </w:tc>
        <w:tc>
          <w:tcPr>
            <w:tcW w:w="907" w:type="dxa"/>
            <w:vAlign w:val="center"/>
          </w:tcPr>
          <w:p w:rsidR="00AB775D" w:rsidRDefault="00AB775D">
            <w:pPr>
              <w:pStyle w:val="ConsPlusNormal"/>
              <w:jc w:val="center"/>
            </w:pPr>
            <w:r>
              <w:t>Наименование налога, по которому предусматриваются налоговые льготы, освобождения и иные преференции</w:t>
            </w:r>
          </w:p>
        </w:tc>
        <w:tc>
          <w:tcPr>
            <w:tcW w:w="2437" w:type="dxa"/>
            <w:vAlign w:val="center"/>
          </w:tcPr>
          <w:p w:rsidR="00AB775D" w:rsidRDefault="00AB775D">
            <w:pPr>
              <w:pStyle w:val="ConsPlusNormal"/>
              <w:jc w:val="center"/>
            </w:pPr>
            <w:r>
              <w:t>Нормативные правовые акты (их структурные единицы),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3061" w:type="dxa"/>
            <w:vAlign w:val="center"/>
          </w:tcPr>
          <w:p w:rsidR="00AB775D" w:rsidRDefault="00AB775D">
            <w:pPr>
              <w:pStyle w:val="ConsPlusNormal"/>
              <w:jc w:val="center"/>
            </w:pPr>
            <w: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2834" w:type="dxa"/>
            <w:vAlign w:val="center"/>
          </w:tcPr>
          <w:p w:rsidR="00AB775D" w:rsidRDefault="00AB775D">
            <w:pPr>
              <w:pStyle w:val="ConsPlusNormal"/>
              <w:jc w:val="center"/>
            </w:pPr>
            <w:r>
              <w:t>Наименования государственных программ Новосибирской области, нормативных правовых актов, определяющих цели социально-экономической политики Новосибирской области, не относящиеся к государственным программам Новосибирской области, в целях реализации которых предоставляются налоговые льготы, освобождения и иные преференции для плательщиков налогов (нераспределенные налоговые расходы)</w:t>
            </w:r>
          </w:p>
        </w:tc>
        <w:tc>
          <w:tcPr>
            <w:tcW w:w="2551" w:type="dxa"/>
            <w:vAlign w:val="center"/>
          </w:tcPr>
          <w:p w:rsidR="00AB775D" w:rsidRDefault="00AB775D">
            <w:pPr>
              <w:pStyle w:val="ConsPlusNormal"/>
              <w:jc w:val="center"/>
            </w:pPr>
            <w:r>
              <w:t>Наименования структурных элементов государственных программ Новосибирской области,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</w:tr>
      <w:tr w:rsidR="00AB775D">
        <w:tc>
          <w:tcPr>
            <w:tcW w:w="566" w:type="dxa"/>
            <w:vAlign w:val="center"/>
          </w:tcPr>
          <w:p w:rsidR="00AB775D" w:rsidRDefault="00AB775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Align w:val="center"/>
          </w:tcPr>
          <w:p w:rsidR="00AB775D" w:rsidRDefault="00AB775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  <w:vAlign w:val="center"/>
          </w:tcPr>
          <w:p w:rsidR="00AB775D" w:rsidRDefault="00AB775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37" w:type="dxa"/>
            <w:vAlign w:val="center"/>
          </w:tcPr>
          <w:p w:rsidR="00AB775D" w:rsidRDefault="00AB775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1" w:type="dxa"/>
            <w:vAlign w:val="center"/>
          </w:tcPr>
          <w:p w:rsidR="00AB775D" w:rsidRDefault="00AB775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34" w:type="dxa"/>
            <w:vAlign w:val="center"/>
          </w:tcPr>
          <w:p w:rsidR="00AB775D" w:rsidRDefault="00AB775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51" w:type="dxa"/>
            <w:vAlign w:val="center"/>
          </w:tcPr>
          <w:p w:rsidR="00AB775D" w:rsidRDefault="00AB775D">
            <w:pPr>
              <w:pStyle w:val="ConsPlusNormal"/>
              <w:jc w:val="center"/>
            </w:pPr>
            <w:r>
              <w:t>7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8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9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t>Участники Великой Отечественной войны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0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t>Основное мероприятие 2.3.4</w:t>
            </w:r>
          </w:p>
          <w:p w:rsidR="00AB775D" w:rsidRDefault="00AB775D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Министерство труда и социального развития </w:t>
            </w:r>
            <w:r>
              <w:lastRenderedPageBreak/>
              <w:t>Новосибирской области</w:t>
            </w:r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>Транспортный налог</w:t>
            </w:r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11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12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</w:t>
            </w:r>
            <w:r>
              <w:lastRenderedPageBreak/>
              <w:t>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>Инвалиды Великой Отечественной войны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3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</w:t>
            </w:r>
            <w:r>
              <w:lastRenderedPageBreak/>
              <w:t>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>Основное мероприятие 2.3.4</w:t>
            </w:r>
          </w:p>
          <w:p w:rsidR="00AB775D" w:rsidRDefault="00AB775D">
            <w:pPr>
              <w:pStyle w:val="ConsPlusNormal"/>
              <w:jc w:val="center"/>
            </w:pPr>
            <w:r>
              <w:t xml:space="preserve">"Обеспечение социальных гарантий (в </w:t>
            </w:r>
            <w:r>
              <w:lastRenderedPageBreak/>
              <w:t>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14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15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t>Инвалиды боевых действий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6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t>Основное мероприятие 2.3.4</w:t>
            </w:r>
          </w:p>
          <w:p w:rsidR="00AB775D" w:rsidRDefault="00AB775D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17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18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t>Ветераны боевых действий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9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t>Основное мероприятие 2.3.4</w:t>
            </w:r>
          </w:p>
          <w:p w:rsidR="00AB775D" w:rsidRDefault="00AB775D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>Министерст</w:t>
            </w:r>
            <w:r>
              <w:lastRenderedPageBreak/>
              <w:t>во труда и социального развития Новосибирской области</w:t>
            </w:r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>Транспо</w:t>
            </w:r>
            <w:r>
              <w:lastRenderedPageBreak/>
              <w:t>ртный налог</w:t>
            </w:r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20">
              <w:r>
                <w:rPr>
                  <w:color w:val="0000FF"/>
                </w:rPr>
                <w:t xml:space="preserve">Абзац "а" подпункта 1 </w:t>
              </w:r>
              <w:r>
                <w:rPr>
                  <w:color w:val="0000FF"/>
                </w:rPr>
                <w:lastRenderedPageBreak/>
                <w:t>пункта 1 статьи 2.4</w:t>
              </w:r>
            </w:hyperlink>
            <w:r>
              <w:t xml:space="preserve">; </w:t>
            </w:r>
            <w:hyperlink r:id="rId21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 xml:space="preserve">Граждане, подвергшиеся </w:t>
            </w:r>
            <w:r>
              <w:lastRenderedPageBreak/>
              <w:t>воздействию радиации вследствие катастрофы на Чернобыльской АЭС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22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 xml:space="preserve">Основное мероприятие </w:t>
            </w:r>
            <w:r>
              <w:lastRenderedPageBreak/>
              <w:t>2.3.4</w:t>
            </w:r>
          </w:p>
          <w:p w:rsidR="00AB775D" w:rsidRDefault="00AB775D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23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24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t>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25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t>Основное мероприятие 2.3.4</w:t>
            </w:r>
          </w:p>
          <w:p w:rsidR="00AB775D" w:rsidRDefault="00AB775D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26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27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</w:t>
            </w:r>
            <w:r>
              <w:lastRenderedPageBreak/>
              <w:t>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>Граждане, подвергшиеся радиационному воздействию вследствие ядерных испытаний на Семипалатинском полигоне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28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</w:t>
            </w:r>
            <w:r>
              <w:lastRenderedPageBreak/>
              <w:t>31.07.2013 N 322-п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>Основное мероприятие 2.3.4</w:t>
            </w:r>
          </w:p>
          <w:p w:rsidR="00AB775D" w:rsidRDefault="00AB775D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29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30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t>Граждане, подвергшиеся воздействию радиации вследствие аварии в 1957 году на производственном объединении "Маяк" и сбросов радиоактивных отходов в реку Теча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3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t>Основное мероприятие 2.3.4</w:t>
            </w:r>
          </w:p>
          <w:p w:rsidR="00AB775D" w:rsidRDefault="00AB775D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32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33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t>Один из родителей в многодетной семье, в том числе приемной семье, родители в которой имеют трех и более детей (родных, усыновленных (удочеренных), принятых под опеку (попечительство), пасынков и падчериц) в возрасте до 18 лет или старше 18 лет - учащихся очной формы обучения образовательных организаций независимо от их организационно-правовых форм до окончания обучения, но не более чем до достижения ими возраста 23 лет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34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t>Основное мероприятие 2.3.4</w:t>
            </w:r>
          </w:p>
          <w:p w:rsidR="00AB775D" w:rsidRDefault="00AB775D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Министерство труда и социального развития </w:t>
            </w:r>
            <w:r>
              <w:lastRenderedPageBreak/>
              <w:t>Новосибирской области</w:t>
            </w:r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>Транспортный налог</w:t>
            </w:r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35">
              <w:r>
                <w:rPr>
                  <w:color w:val="0000FF"/>
                </w:rPr>
                <w:t>Абзац "б" подпункта 1 пункта 1 статьи 2.4</w:t>
              </w:r>
            </w:hyperlink>
            <w:r>
              <w:t xml:space="preserve">; </w:t>
            </w:r>
            <w:hyperlink r:id="rId36">
              <w:r>
                <w:rPr>
                  <w:color w:val="0000FF"/>
                </w:rPr>
                <w:t>абзац "а" подпункта 2 пункта 1 статьи 2.4</w:t>
              </w:r>
            </w:hyperlink>
            <w:r>
              <w:t xml:space="preserve">; </w:t>
            </w:r>
            <w:hyperlink r:id="rId37">
              <w:r>
                <w:rPr>
                  <w:color w:val="0000FF"/>
                </w:rPr>
                <w:t>абзацы "а"</w:t>
              </w:r>
            </w:hyperlink>
            <w:r>
              <w:t xml:space="preserve"> и </w:t>
            </w:r>
            <w:hyperlink r:id="rId38">
              <w:r>
                <w:rPr>
                  <w:color w:val="0000FF"/>
                </w:rPr>
                <w:t>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 xml:space="preserve">Пенсионеры по старости (до 01.01.2019), граждане по достижении возраста 55 лет для женщин и 60 лет для </w:t>
            </w:r>
            <w:r>
              <w:lastRenderedPageBreak/>
              <w:t>мужчин, а граждане, которым назначена страховая пенсия по старости ранее указанного возраста, - с момента назначения такой пенсии (после 01.01.2019)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39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</w:t>
            </w:r>
            <w:r>
              <w:lastRenderedPageBreak/>
              <w:t>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>Основное мероприятие 2.3.4</w:t>
            </w:r>
          </w:p>
          <w:p w:rsidR="00AB775D" w:rsidRDefault="00AB775D">
            <w:pPr>
              <w:pStyle w:val="ConsPlusNormal"/>
              <w:jc w:val="center"/>
            </w:pPr>
            <w:r>
              <w:t xml:space="preserve">"Обеспечение социальных гарантий (в </w:t>
            </w:r>
            <w:r>
              <w:lastRenderedPageBreak/>
              <w:t>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40">
              <w:r>
                <w:rPr>
                  <w:color w:val="0000FF"/>
                </w:rPr>
                <w:t>Абзац "б" подпункта 1 пункта 1 статьи 2.4</w:t>
              </w:r>
            </w:hyperlink>
            <w:r>
              <w:t xml:space="preserve">; </w:t>
            </w:r>
            <w:hyperlink r:id="rId41">
              <w:r>
                <w:rPr>
                  <w:color w:val="0000FF"/>
                </w:rPr>
                <w:t>абзац "б" подпункта 2 пункта 1 статьи 2.4</w:t>
              </w:r>
            </w:hyperlink>
            <w:r>
              <w:t xml:space="preserve">; </w:t>
            </w:r>
            <w:hyperlink r:id="rId42">
              <w:r>
                <w:rPr>
                  <w:color w:val="0000FF"/>
                </w:rPr>
                <w:t>абзацы "а"</w:t>
              </w:r>
            </w:hyperlink>
            <w:r>
              <w:t xml:space="preserve"> и </w:t>
            </w:r>
            <w:hyperlink r:id="rId43">
              <w:r>
                <w:rPr>
                  <w:color w:val="0000FF"/>
                </w:rPr>
                <w:t>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t>Инвалиды (за исключением инвалидов Великой Отечественной войны и инвалидов боевых действий)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44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t>Основное мероприятие 2.3.4</w:t>
            </w:r>
          </w:p>
          <w:p w:rsidR="00AB775D" w:rsidRDefault="00AB775D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45">
              <w:r>
                <w:rPr>
                  <w:color w:val="0000FF"/>
                </w:rPr>
                <w:t>Абзац "б" подпункта 1 пункта 1 статьи 2.4</w:t>
              </w:r>
            </w:hyperlink>
            <w:r>
              <w:t xml:space="preserve">; </w:t>
            </w:r>
            <w:hyperlink r:id="rId46">
              <w:r>
                <w:rPr>
                  <w:color w:val="0000FF"/>
                </w:rPr>
                <w:t>абзац "в" подпункта 2 пункта 1 статьи 2.4</w:t>
              </w:r>
            </w:hyperlink>
            <w:r>
              <w:t xml:space="preserve">; </w:t>
            </w:r>
            <w:hyperlink r:id="rId47">
              <w:r>
                <w:rPr>
                  <w:color w:val="0000FF"/>
                </w:rPr>
                <w:t>абзацы "а"</w:t>
              </w:r>
            </w:hyperlink>
            <w:r>
              <w:t xml:space="preserve"> и </w:t>
            </w:r>
            <w:hyperlink r:id="rId48">
              <w:r>
                <w:rPr>
                  <w:color w:val="0000FF"/>
                </w:rPr>
                <w:t>"б" подпункта 3 пункта 1 статьи 2.4</w:t>
              </w:r>
            </w:hyperlink>
            <w:r>
              <w:t xml:space="preserve"> Закона Новосибирской области от 16.10.2003 N 142-ОЗ </w:t>
            </w:r>
            <w:r>
              <w:lastRenderedPageBreak/>
              <w:t>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>Пенсионеры по выслуге лет или инвалидности - бывшие военнослужащие (женщины - по достижении 55 лет, мужчины - по достижении 60 лет)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49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</w:t>
            </w:r>
            <w:r>
              <w:lastRenderedPageBreak/>
              <w:t>постановлением Правительства Новосибирской области от 31.07.2013 N 322-п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>Основное мероприятие 2.3.4</w:t>
            </w:r>
          </w:p>
          <w:p w:rsidR="00AB775D" w:rsidRDefault="00AB775D">
            <w:pPr>
              <w:pStyle w:val="ConsPlusNormal"/>
              <w:jc w:val="center"/>
            </w:pPr>
            <w:r>
              <w:t xml:space="preserve">"Обеспечение социальных гарантий (в том числе выплат) отдельным категориям граждан, в том числе получателям из числа социально уязвимых </w:t>
            </w:r>
            <w:r>
              <w:lastRenderedPageBreak/>
              <w:t>слоев населения"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50">
              <w:r>
                <w:rPr>
                  <w:color w:val="0000FF"/>
                </w:rPr>
                <w:t>Абзац "б" подпункта 1 пункта 1 статьи 2.4</w:t>
              </w:r>
            </w:hyperlink>
            <w:r>
              <w:t xml:space="preserve">; </w:t>
            </w:r>
            <w:hyperlink r:id="rId51">
              <w:r>
                <w:rPr>
                  <w:color w:val="0000FF"/>
                </w:rPr>
                <w:t>абзац "а"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t>Один из родителей (усыновителей, опекунов, попечителей), на иждивении которого находится ребенок-инвалид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52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t>Основное мероприятие 2.3.4</w:t>
            </w:r>
          </w:p>
          <w:p w:rsidR="00AB775D" w:rsidRDefault="00AB775D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>Министерство сельского хозяйства Новосибирской области</w:t>
            </w:r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53">
              <w:r>
                <w:rPr>
                  <w:color w:val="0000FF"/>
                </w:rPr>
                <w:t>Абзац "в" подпункта 1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t>Индивидуальные предприниматели и организации, являющиеся сельскохозяйственными товаропроизводителями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54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сельского хозяйства и регулирование рынков сельскохозяйственной продукции, сырья и продовольствия в Новосибирской области", утвержденная постановлением Правительства Новосибирской области от 02.02.2015 N 37-п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t>Основное мероприятие 1.1.1.1.1.1</w:t>
            </w:r>
          </w:p>
          <w:p w:rsidR="00AB775D" w:rsidRDefault="00AB775D">
            <w:pPr>
              <w:pStyle w:val="ConsPlusNormal"/>
              <w:jc w:val="center"/>
            </w:pPr>
            <w:r>
              <w:t>"Стимулирование по отдельным направлениям сельхозтоваропроизводителей в повышении эффективности сельскохозяйственного производства"</w:t>
            </w:r>
          </w:p>
        </w:tc>
      </w:tr>
      <w:tr w:rsidR="00AB775D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t>14.1</w:t>
            </w:r>
          </w:p>
        </w:tc>
        <w:tc>
          <w:tcPr>
            <w:tcW w:w="1247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t xml:space="preserve">Министерство </w:t>
            </w:r>
            <w:r>
              <w:lastRenderedPageBreak/>
              <w:t>природных ресурсов и экологии Новосибирской области</w:t>
            </w:r>
          </w:p>
        </w:tc>
        <w:tc>
          <w:tcPr>
            <w:tcW w:w="907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 xml:space="preserve">Транспортный </w:t>
            </w:r>
            <w:r>
              <w:lastRenderedPageBreak/>
              <w:t>налог</w:t>
            </w:r>
          </w:p>
        </w:tc>
        <w:tc>
          <w:tcPr>
            <w:tcW w:w="2437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hyperlink r:id="rId55">
              <w:r>
                <w:rPr>
                  <w:color w:val="0000FF"/>
                </w:rPr>
                <w:t>Абзац "г" подпункта 1 пункта 1 статьи 2.4</w:t>
              </w:r>
            </w:hyperlink>
            <w:r>
              <w:t xml:space="preserve"> </w:t>
            </w:r>
            <w:r>
              <w:lastRenderedPageBreak/>
              <w:t>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 xml:space="preserve">Физические лица и организации в отношении </w:t>
            </w:r>
            <w:r>
              <w:lastRenderedPageBreak/>
              <w:t xml:space="preserve">объектов налогообложения, предусмотренных </w:t>
            </w:r>
            <w:hyperlink r:id="rId56">
              <w:r>
                <w:rPr>
                  <w:color w:val="0000FF"/>
                </w:rPr>
                <w:t>пунктом 1 статьи 2.2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 и являющихся электромобилями</w:t>
            </w:r>
          </w:p>
        </w:tc>
        <w:tc>
          <w:tcPr>
            <w:tcW w:w="2834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57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</w:t>
            </w:r>
            <w:r>
              <w:lastRenderedPageBreak/>
              <w:t>"Охрана окружающей среды", утвержденная постановлением Правительства Новосибирской области от 28.01.2015 N 28-п</w:t>
            </w:r>
          </w:p>
        </w:tc>
        <w:tc>
          <w:tcPr>
            <w:tcW w:w="2551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 xml:space="preserve">Задача 1 "Улучшение экологической </w:t>
            </w:r>
            <w:r>
              <w:lastRenderedPageBreak/>
              <w:t>обстановки в Новосибирской области", мероприятие 1.1.5 "Стимулирование перевода транспортных средств на более экологичные виды топлива путем предоставления налоговых льгот по транспортному налогу"</w:t>
            </w:r>
          </w:p>
        </w:tc>
      </w:tr>
      <w:tr w:rsidR="00AB775D">
        <w:tblPrEx>
          <w:tblBorders>
            <w:insideH w:val="nil"/>
          </w:tblBorders>
        </w:tblPrEx>
        <w:tc>
          <w:tcPr>
            <w:tcW w:w="13603" w:type="dxa"/>
            <w:gridSpan w:val="7"/>
            <w:tcBorders>
              <w:top w:val="nil"/>
            </w:tcBorders>
          </w:tcPr>
          <w:p w:rsidR="00AB775D" w:rsidRDefault="00AB775D">
            <w:pPr>
              <w:pStyle w:val="ConsPlusNormal"/>
              <w:jc w:val="both"/>
            </w:pPr>
            <w:r>
              <w:lastRenderedPageBreak/>
              <w:t xml:space="preserve">(п. 14.1 введен </w:t>
            </w:r>
            <w:hyperlink r:id="rId58">
              <w:r>
                <w:rPr>
                  <w:color w:val="0000FF"/>
                </w:rPr>
                <w:t>приказом</w:t>
              </w:r>
            </w:hyperlink>
            <w:r>
              <w:t xml:space="preserve"> МФ и НП Новосибирской области от 15.02.2022 N 8-НПА)</w:t>
            </w:r>
          </w:p>
        </w:tc>
      </w:tr>
      <w:tr w:rsidR="00AB775D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t>14.2</w:t>
            </w:r>
          </w:p>
        </w:tc>
        <w:tc>
          <w:tcPr>
            <w:tcW w:w="1247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t xml:space="preserve">Министерство региональной политики Новосибирской области </w:t>
            </w:r>
            <w:hyperlink w:anchor="P404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907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437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hyperlink r:id="rId59">
              <w:r>
                <w:rPr>
                  <w:color w:val="0000FF"/>
                </w:rPr>
                <w:t>Абзац "д" подпункта 1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t xml:space="preserve">Социально ориентированные некоммерческие организации, состоящие в одном из следующих реестров: реестр некоммерческих организаций - исполнителей общественно полезных услуг, государственный реестр социально ориентированных некоммерческих организаций - получателей государственной поддержки в Новосибирской области, реестр поставщиков социальных услуг Новосибирской области, в отношении транспортных средств, используемых ими для осуществления уставной деятельности, в отношении объектов налогообложения, предусмотренных </w:t>
            </w:r>
            <w:hyperlink r:id="rId60">
              <w:r>
                <w:rPr>
                  <w:color w:val="0000FF"/>
                </w:rPr>
                <w:t>подпунктами 1.1</w:t>
              </w:r>
            </w:hyperlink>
            <w:r>
              <w:t xml:space="preserve">, </w:t>
            </w:r>
            <w:hyperlink r:id="rId61">
              <w:r>
                <w:rPr>
                  <w:color w:val="0000FF"/>
                </w:rPr>
                <w:t>1.2 пункта 1 статьи 2.2</w:t>
              </w:r>
            </w:hyperlink>
            <w:r>
              <w:t xml:space="preserve"> Закона Новосибирской области от 16.10.2003 N 142-ОЗ "О налогах и особенностях </w:t>
            </w:r>
            <w:r>
              <w:lastRenderedPageBreak/>
              <w:t>налогообложения отдельных категорий налогоплательщиков в Новосибирской области"</w:t>
            </w:r>
          </w:p>
        </w:tc>
        <w:tc>
          <w:tcPr>
            <w:tcW w:w="2834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62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институтов региональной политики и гражданского общества в Новосибирской области", утвержденная постановлением Правительства Новосибирской области от 26.12.2018 N 570-п</w:t>
            </w:r>
          </w:p>
        </w:tc>
        <w:tc>
          <w:tcPr>
            <w:tcW w:w="2551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t>Основное мероприятие 1.1.1.1.2.1 "Поддержка общественных инициатив и социально значимых проектов и программ социально ориентированных некоммерческих организаций Новосибирской области"</w:t>
            </w:r>
          </w:p>
        </w:tc>
      </w:tr>
      <w:tr w:rsidR="00AB775D">
        <w:tblPrEx>
          <w:tblBorders>
            <w:insideH w:val="nil"/>
          </w:tblBorders>
        </w:tblPrEx>
        <w:tc>
          <w:tcPr>
            <w:tcW w:w="13603" w:type="dxa"/>
            <w:gridSpan w:val="7"/>
            <w:tcBorders>
              <w:top w:val="nil"/>
            </w:tcBorders>
          </w:tcPr>
          <w:p w:rsidR="00AB775D" w:rsidRDefault="00AB775D">
            <w:pPr>
              <w:pStyle w:val="ConsPlusNormal"/>
              <w:jc w:val="both"/>
            </w:pPr>
            <w:r>
              <w:t xml:space="preserve">(п. 14.2 введен </w:t>
            </w:r>
            <w:hyperlink r:id="rId63">
              <w:r>
                <w:rPr>
                  <w:color w:val="0000FF"/>
                </w:rPr>
                <w:t>приказом</w:t>
              </w:r>
            </w:hyperlink>
            <w:r>
              <w:t xml:space="preserve"> МФ и НП Новосибирской области от 15.02.2022 N 8-НПА)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t>15.1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Министерство транспорта и дорожного хозяйства Новосибирской области </w:t>
            </w:r>
            <w:hyperlink w:anchor="P404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64">
              <w:r>
                <w:rPr>
                  <w:color w:val="0000FF"/>
                </w:rPr>
                <w:t>Абзац "а" подпункта 4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Физические лица, зарегистрированные в качестве индивидуальных предпринимателей, и организации, выполняющие регулярные пассажирские перевозки по маршрутам регулярного сообщения на основании договора об организации пассажирских перевозок в соответствии с </w:t>
            </w:r>
            <w:hyperlink r:id="rId65">
              <w:r>
                <w:rPr>
                  <w:color w:val="0000FF"/>
                </w:rPr>
                <w:t>Законом</w:t>
              </w:r>
            </w:hyperlink>
            <w:r>
              <w:t xml:space="preserve"> Новосибирской области от 5 мая 2016 года N 55-ОЗ "Об отдельных вопросах организации транспортного обслуживания населения на территории Новосибирской области"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66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области", утвержденная постановлением Правительства Новосибирской области от 24.02.2014 N 83-п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t>Задача 3 "Содействие обновлению (модернизации) подвижного состава общественного пассажирского транспорта, осуществляющего пассажирские перевозки"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t>15.2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Министерство природных ресурсов и экологии Новосибирской области </w:t>
            </w:r>
            <w:hyperlink w:anchor="P404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67">
              <w:r>
                <w:rPr>
                  <w:color w:val="0000FF"/>
                </w:rPr>
                <w:t>Абзац "а" подпункта 4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Физические лица, зарегистрированные в качестве индивидуальных предпринимателей, и организации, выполняющие регулярные пассажирские перевозки по маршрутам регулярного сообщения на основании договора об организации пассажирских перевозок в соответствии с </w:t>
            </w:r>
            <w:hyperlink r:id="rId68">
              <w:r>
                <w:rPr>
                  <w:color w:val="0000FF"/>
                </w:rPr>
                <w:t>Законом</w:t>
              </w:r>
            </w:hyperlink>
            <w:r>
              <w:t xml:space="preserve"> Новосибирской области от 5 мая 2016 года N </w:t>
            </w:r>
            <w:r>
              <w:lastRenderedPageBreak/>
              <w:t>55-ОЗ "Об отдельных вопросах организации транспортного обслуживания населения на территории Новосибирской области"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69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"Охрана окружающей среды", утвержденная постановлением Правительства Новосибирской области от 28.01.2015 N 28-п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t>Задача 1 "Улучшение экологической обстановки в Новосибирской области"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>Министерство природных ресурсов и экологии Новосибирской области</w:t>
            </w:r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70">
              <w:r>
                <w:rPr>
                  <w:color w:val="0000FF"/>
                </w:rPr>
                <w:t>Абзац "б" подпункта 4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Организации, признаваемые плательщиками транспортного налога в соответствии со </w:t>
            </w:r>
            <w:hyperlink r:id="rId71">
              <w:r>
                <w:rPr>
                  <w:color w:val="0000FF"/>
                </w:rPr>
                <w:t>статьей 357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72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"Охрана окружающей среды", утвержденная постановлением Правительства Новосибирской области от 28.01.2015 N 28-п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t>Задача 1 "Улучшение экологической обстановки в Новосибирской области"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73">
              <w:r>
                <w:rPr>
                  <w:color w:val="0000FF"/>
                </w:rPr>
                <w:t>Подпункт 5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t>Общественные организации инвалидов в отношении транспортных средств, используемых для осуществления их уставной деятельности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74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t>Основное мероприятие 2.3.4</w:t>
            </w:r>
          </w:p>
          <w:p w:rsidR="00AB775D" w:rsidRDefault="00AB775D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Министерство экономического развития Новосибирской </w:t>
            </w:r>
            <w:r>
              <w:lastRenderedPageBreak/>
              <w:t>области</w:t>
            </w:r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>Налог на имущество организаций</w:t>
            </w:r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75">
              <w:r>
                <w:rPr>
                  <w:color w:val="0000FF"/>
                </w:rPr>
                <w:t>Пункт 1 статьи 6.2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</w:t>
            </w:r>
            <w:r>
              <w:lastRenderedPageBreak/>
              <w:t>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 xml:space="preserve">Инвесторы, осуществляющие деятельность по реализации прошедшего конкурс инвестиционного проекта в части имущества, используемого инвесторами для реализации </w:t>
            </w:r>
            <w:r>
              <w:lastRenderedPageBreak/>
              <w:t>инвестиционного проекта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76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"Стимулирование инвестиционной активности в Новосибирской области", утвержденная постановлением </w:t>
            </w:r>
            <w:r>
              <w:lastRenderedPageBreak/>
              <w:t>Правительства Новосибирской области от 01.04.2015 N 126-п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>Мероприятие 1.2.1</w:t>
            </w:r>
          </w:p>
          <w:p w:rsidR="00AB775D" w:rsidRDefault="00AB775D">
            <w:pPr>
              <w:pStyle w:val="ConsPlusNormal"/>
              <w:jc w:val="center"/>
            </w:pPr>
            <w:r>
              <w:t xml:space="preserve">"Организация привлечения инвестиций на территорию Новосибирской области и оказание мер государственной </w:t>
            </w:r>
            <w:r>
              <w:lastRenderedPageBreak/>
              <w:t>поддержки инвестиционной деятельности"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77">
              <w:r>
                <w:rPr>
                  <w:color w:val="0000FF"/>
                </w:rPr>
                <w:t>Пункт 1 статьи 6.2.1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t>Инвесторы, заключившие специальный инвестиционный контракт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78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t>Мероприятие 1.2.1</w:t>
            </w:r>
          </w:p>
          <w:p w:rsidR="00AB775D" w:rsidRDefault="00AB775D">
            <w:pPr>
              <w:pStyle w:val="ConsPlusNormal"/>
              <w:jc w:val="center"/>
            </w:pPr>
            <w:r>
              <w:t>"Организация привлечения инвестиций на территорию Новосибирской области и оказание мер государственной поддержки инвестиционной деятельности"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>Министерство промышленности, торговли и развития предпринимательства Новосибирской области</w:t>
            </w:r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79">
              <w:r>
                <w:rPr>
                  <w:color w:val="0000FF"/>
                </w:rPr>
                <w:t>Пункт 2 статьи 7.1.2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t>Субъекты деятельности в сфере промышленности, зарегистрированные в Новосибирской области и осуществляющие деятельность, относящуюся к виду экономической деятельности "обрабатывающие производства"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80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промышленности и повышение ее конкурентоспособности в Новосибирской области", утвержденная постановлением Правительства Новосибирской области от 28.07.2015 N 291-п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t>О2. Общепрограммное мероприятие "Реализация мер финансовой поддержки промышленных организаций в виде предоставления налоговых льгот"</w:t>
            </w:r>
          </w:p>
        </w:tc>
      </w:tr>
      <w:tr w:rsidR="00AB775D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t>21.1</w:t>
            </w:r>
          </w:p>
        </w:tc>
        <w:tc>
          <w:tcPr>
            <w:tcW w:w="1247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t>Министерство сельского хозяйства Новосибирской области</w:t>
            </w:r>
          </w:p>
        </w:tc>
        <w:tc>
          <w:tcPr>
            <w:tcW w:w="907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437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hyperlink r:id="rId81">
              <w:r>
                <w:rPr>
                  <w:color w:val="0000FF"/>
                </w:rPr>
                <w:t>Пункт 1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t>Садоводческие или огороднические некоммерческие товарищества</w:t>
            </w:r>
          </w:p>
        </w:tc>
        <w:tc>
          <w:tcPr>
            <w:tcW w:w="2834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82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сельского хозяйства и регулирование рынков сельскохозяйственной продукции, сырья и продовольствия в Новосибирской области", утвержденная постановлением Правительства </w:t>
            </w:r>
            <w:r>
              <w:lastRenderedPageBreak/>
              <w:t>Новосибирской области от 02.02.2015 N 37-п</w:t>
            </w:r>
          </w:p>
        </w:tc>
        <w:tc>
          <w:tcPr>
            <w:tcW w:w="2551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>Основное мероприятие 1.1.1.1.1.2</w:t>
            </w:r>
          </w:p>
          <w:p w:rsidR="00AB775D" w:rsidRDefault="00AB775D">
            <w:pPr>
              <w:pStyle w:val="ConsPlusNormal"/>
              <w:jc w:val="center"/>
            </w:pPr>
            <w:r>
              <w:t>"Оказание поддержки ведения садоводства и огородничества на территории Новосибирской области"</w:t>
            </w:r>
          </w:p>
        </w:tc>
      </w:tr>
      <w:tr w:rsidR="00AB775D">
        <w:tblPrEx>
          <w:tblBorders>
            <w:insideH w:val="nil"/>
          </w:tblBorders>
        </w:tblPrEx>
        <w:tc>
          <w:tcPr>
            <w:tcW w:w="13603" w:type="dxa"/>
            <w:gridSpan w:val="7"/>
            <w:tcBorders>
              <w:top w:val="nil"/>
            </w:tcBorders>
          </w:tcPr>
          <w:p w:rsidR="00AB775D" w:rsidRDefault="00AB775D">
            <w:pPr>
              <w:pStyle w:val="ConsPlusNormal"/>
              <w:jc w:val="both"/>
            </w:pPr>
            <w:r>
              <w:t xml:space="preserve">(в ред. </w:t>
            </w:r>
            <w:hyperlink r:id="rId83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15.02.2022 N 8-НПА)</w:t>
            </w:r>
          </w:p>
        </w:tc>
      </w:tr>
      <w:tr w:rsidR="00AB775D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t>21.2</w:t>
            </w:r>
          </w:p>
        </w:tc>
        <w:tc>
          <w:tcPr>
            <w:tcW w:w="13037" w:type="dxa"/>
            <w:gridSpan w:val="6"/>
            <w:tcBorders>
              <w:bottom w:val="nil"/>
            </w:tcBorders>
          </w:tcPr>
          <w:p w:rsidR="00AB775D" w:rsidRDefault="00AB775D">
            <w:pPr>
              <w:pStyle w:val="ConsPlusNormal"/>
              <w:jc w:val="both"/>
            </w:pPr>
            <w:r>
              <w:t xml:space="preserve">Исключен. - </w:t>
            </w:r>
            <w:hyperlink r:id="rId84">
              <w:r>
                <w:rPr>
                  <w:color w:val="0000FF"/>
                </w:rPr>
                <w:t>Приказ</w:t>
              </w:r>
            </w:hyperlink>
            <w:r>
              <w:t xml:space="preserve"> МФ и НП Новосибирской области от 15.02.2022 N 8-НПА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85">
              <w:r>
                <w:rPr>
                  <w:color w:val="0000FF"/>
                </w:rPr>
                <w:t>Пункт 3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t>Общественные организации инвалидов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86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t>Основное мероприятие 2.3.4</w:t>
            </w:r>
          </w:p>
          <w:p w:rsidR="00AB775D" w:rsidRDefault="00AB775D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>Министерство транспорта и дорожного хозяйства Новосибирской области</w:t>
            </w:r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87">
              <w:r>
                <w:rPr>
                  <w:color w:val="0000FF"/>
                </w:rPr>
                <w:t>Пункт 7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t>Организации, осуществляющие перевозки пассажиров метрополитеном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88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области", утвержденная постановлением Правительства Новосибирской области от 24.02.2014 N 83-п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t>Задача 2 "Повышение доступности пассажирских услуг метрополитена города Новосибирска"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Министерство культуры Новосибирской </w:t>
            </w:r>
            <w:r>
              <w:lastRenderedPageBreak/>
              <w:t>области</w:t>
            </w:r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>Налог на имущество организ</w:t>
            </w:r>
            <w:r>
              <w:lastRenderedPageBreak/>
              <w:t>аций</w:t>
            </w:r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89">
              <w:r>
                <w:rPr>
                  <w:color w:val="0000FF"/>
                </w:rPr>
                <w:t>Пункт 8 статьи 8.11</w:t>
              </w:r>
            </w:hyperlink>
            <w:r>
              <w:t xml:space="preserve"> Закона Новосибирской области от 16.10.2003 N 142-ОЗ "О налогах и особенностях </w:t>
            </w:r>
            <w:r>
              <w:lastRenderedPageBreak/>
              <w:t>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 xml:space="preserve">Организации, осуществляющие содержание, разведение, экспонирование, изучение животных в искусственных условиях </w:t>
            </w:r>
            <w:r>
              <w:lastRenderedPageBreak/>
              <w:t>(зоологические парки)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hyperlink r:id="rId90">
              <w:r>
                <w:rPr>
                  <w:color w:val="0000FF"/>
                </w:rPr>
                <w:t>Стратегия</w:t>
              </w:r>
            </w:hyperlink>
            <w:r>
              <w:t xml:space="preserve"> социально-экономического развития Новосибирской области на период до 2030 года, утвержденная </w:t>
            </w:r>
            <w:r>
              <w:lastRenderedPageBreak/>
              <w:t>постановлением Правительства Новосибирской области от 19.03.2019 N 105-п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>Преимущество 5 пункта 1.1.2</w:t>
            </w:r>
          </w:p>
          <w:p w:rsidR="00AB775D" w:rsidRDefault="00AB775D">
            <w:pPr>
              <w:pStyle w:val="ConsPlusNormal"/>
              <w:jc w:val="center"/>
            </w:pPr>
            <w:r>
              <w:t xml:space="preserve">"Оценка конкурентных особенностей Новосибирской области: </w:t>
            </w:r>
            <w:r>
              <w:lastRenderedPageBreak/>
              <w:t>потенциал и факторы развития, проблемы и угрозы"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>25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91">
              <w:r>
                <w:rPr>
                  <w:color w:val="0000FF"/>
                </w:rPr>
                <w:t>Пункт 12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t>Организации, получившие статус резидента территории опережающего социально-экономического развития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92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t>Мероприятие 1.2.1</w:t>
            </w:r>
          </w:p>
          <w:p w:rsidR="00AB775D" w:rsidRDefault="00AB775D">
            <w:pPr>
              <w:pStyle w:val="ConsPlusNormal"/>
              <w:jc w:val="center"/>
            </w:pPr>
            <w:r>
              <w:t>"Организация привлечения инвестиций на территорию Новосибирской области и оказание мер государственной поддержки инвестиционной деятельности"</w:t>
            </w:r>
          </w:p>
        </w:tc>
      </w:tr>
      <w:tr w:rsidR="00AB775D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247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t>Министерство региональной политики Новосибирской области</w:t>
            </w:r>
          </w:p>
        </w:tc>
        <w:tc>
          <w:tcPr>
            <w:tcW w:w="907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437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hyperlink r:id="rId93">
              <w:r>
                <w:rPr>
                  <w:color w:val="0000FF"/>
                </w:rPr>
                <w:t>Пункт 13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t>Профессиональные союзы, их объединения (ассоциации)</w:t>
            </w:r>
          </w:p>
        </w:tc>
        <w:tc>
          <w:tcPr>
            <w:tcW w:w="2834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94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институтов региональной политики и гражданского общества в Новосибирской области", утвержденная постановлением Правительства Новосибирской области от 26.12.2018 N 570-п</w:t>
            </w:r>
          </w:p>
        </w:tc>
        <w:tc>
          <w:tcPr>
            <w:tcW w:w="2551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t>Основное мероприятие 1.1.1.1.2.1 "Поддержка общественных инициатив и социально значимых проектов и программ социально ориентированных некоммерческих организаций Новосибирской области</w:t>
            </w:r>
          </w:p>
        </w:tc>
      </w:tr>
      <w:tr w:rsidR="00AB775D">
        <w:tblPrEx>
          <w:tblBorders>
            <w:insideH w:val="nil"/>
          </w:tblBorders>
        </w:tblPrEx>
        <w:tc>
          <w:tcPr>
            <w:tcW w:w="13603" w:type="dxa"/>
            <w:gridSpan w:val="7"/>
            <w:tcBorders>
              <w:top w:val="nil"/>
            </w:tcBorders>
          </w:tcPr>
          <w:p w:rsidR="00AB775D" w:rsidRDefault="00AB775D">
            <w:pPr>
              <w:pStyle w:val="ConsPlusNormal"/>
              <w:jc w:val="both"/>
            </w:pPr>
            <w:r>
              <w:t xml:space="preserve">(в ред. </w:t>
            </w:r>
            <w:hyperlink r:id="rId95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15.02.2022 N 8-НПА)</w:t>
            </w:r>
          </w:p>
        </w:tc>
      </w:tr>
      <w:tr w:rsidR="00AB775D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t>26.1</w:t>
            </w:r>
          </w:p>
        </w:tc>
        <w:tc>
          <w:tcPr>
            <w:tcW w:w="1247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t xml:space="preserve">Министерство региональной политики Новосибирской области </w:t>
            </w:r>
            <w:hyperlink w:anchor="P404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907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437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hyperlink r:id="rId96">
              <w:r>
                <w:rPr>
                  <w:color w:val="0000FF"/>
                </w:rPr>
                <w:t>Пункт 14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</w:t>
            </w:r>
            <w:r>
              <w:lastRenderedPageBreak/>
              <w:t>области"</w:t>
            </w:r>
          </w:p>
        </w:tc>
        <w:tc>
          <w:tcPr>
            <w:tcW w:w="3061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 xml:space="preserve">Социально ориентированные некоммерческие организации, состоящие в одном из следующих реестров: реестр некоммерческих организаций - исполнителей общественно полезных услуг, государственный реестр социально ориентированных </w:t>
            </w:r>
            <w:r>
              <w:lastRenderedPageBreak/>
              <w:t>некоммерческих организаций - получателей государственной поддержки в Новосибирской области, реестр поставщиков социальных услуг Новосибирской области, - в отношении имущества, используемого ими для осуществления уставной деятельности</w:t>
            </w:r>
          </w:p>
        </w:tc>
        <w:tc>
          <w:tcPr>
            <w:tcW w:w="2834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97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институтов региональной политики и гражданского общества в Новосибирской области", утвержденная постановлением Правительства </w:t>
            </w:r>
            <w:r>
              <w:lastRenderedPageBreak/>
              <w:t>Новосибирской области от 26.12.2018 N 570-п</w:t>
            </w:r>
          </w:p>
        </w:tc>
        <w:tc>
          <w:tcPr>
            <w:tcW w:w="2551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 xml:space="preserve">Основное мероприятие 1.1.1.1.2.1 "Поддержка общественных инициатив и социально значимых проектов и программ социально ориентированных некоммерческих организаций </w:t>
            </w:r>
            <w:r>
              <w:lastRenderedPageBreak/>
              <w:t>Новосибирской области"</w:t>
            </w:r>
          </w:p>
        </w:tc>
      </w:tr>
      <w:tr w:rsidR="00AB775D">
        <w:tblPrEx>
          <w:tblBorders>
            <w:insideH w:val="nil"/>
          </w:tblBorders>
        </w:tblPrEx>
        <w:tc>
          <w:tcPr>
            <w:tcW w:w="13603" w:type="dxa"/>
            <w:gridSpan w:val="7"/>
            <w:tcBorders>
              <w:top w:val="nil"/>
            </w:tcBorders>
          </w:tcPr>
          <w:p w:rsidR="00AB775D" w:rsidRDefault="00AB775D">
            <w:pPr>
              <w:pStyle w:val="ConsPlusNormal"/>
              <w:jc w:val="both"/>
            </w:pPr>
            <w:r>
              <w:lastRenderedPageBreak/>
              <w:t xml:space="preserve">(п. 26.1 введен </w:t>
            </w:r>
            <w:hyperlink r:id="rId98">
              <w:r>
                <w:rPr>
                  <w:color w:val="0000FF"/>
                </w:rPr>
                <w:t>приказом</w:t>
              </w:r>
            </w:hyperlink>
            <w:r>
              <w:t xml:space="preserve"> МФ и НП Новосибирской области от 15.02.2022 N 8-НПА)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Налог на прибыль организаций </w:t>
            </w:r>
            <w:hyperlink w:anchor="P402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99">
              <w:r>
                <w:rPr>
                  <w:color w:val="0000FF"/>
                </w:rPr>
                <w:t>Пункт 2 статьи 6.2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t>Инвесторы, осуществляющие деятельность по реализации прошедшего конкурс инвестиционного проекта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00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t>Мероприятие 1.2.1</w:t>
            </w:r>
          </w:p>
          <w:p w:rsidR="00AB775D" w:rsidRDefault="00AB775D">
            <w:pPr>
              <w:pStyle w:val="ConsPlusNormal"/>
              <w:jc w:val="center"/>
            </w:pPr>
            <w:r>
              <w:t>"Организация привлечения инвестиций на территорию Новосибирской области и оказание мер государственной поддержки инвестиционной деятельности"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t>Налог на прибыль организаций</w:t>
            </w:r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101">
              <w:r>
                <w:rPr>
                  <w:color w:val="0000FF"/>
                </w:rPr>
                <w:t>Пункт 2 статьи 6.2.1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t>Инвесторы, заключившие специальный инвестиционный контракт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02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t>Мероприятие 1.2.1</w:t>
            </w:r>
          </w:p>
          <w:p w:rsidR="00AB775D" w:rsidRDefault="00AB775D">
            <w:pPr>
              <w:pStyle w:val="ConsPlusNormal"/>
              <w:jc w:val="center"/>
            </w:pPr>
            <w:r>
              <w:t>"Организация привлечения инвестиций на территорию Новосибирской области и оказание мер государственной поддержки инвестиционной деятельности"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Министерство экономического развития </w:t>
            </w:r>
            <w:r>
              <w:lastRenderedPageBreak/>
              <w:t>Новосибирской области</w:t>
            </w:r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>Налог на прибыль организ</w:t>
            </w:r>
            <w:r>
              <w:lastRenderedPageBreak/>
              <w:t>аций</w:t>
            </w:r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103">
              <w:r>
                <w:rPr>
                  <w:color w:val="0000FF"/>
                </w:rPr>
                <w:t>Пункт 1 статьи 6.1.2</w:t>
              </w:r>
            </w:hyperlink>
            <w:r>
              <w:t xml:space="preserve"> Закона Новосибирской области от 16.10.2003 N 142-ОЗ "О налогах и особенностях </w:t>
            </w:r>
            <w:r>
              <w:lastRenderedPageBreak/>
              <w:t>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>Инвесторы - участники региональных инвестиционных проектов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04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"Стимулирование инвестиционной активности в Новосибирской области", </w:t>
            </w:r>
            <w:r>
              <w:lastRenderedPageBreak/>
              <w:t>утвержденная постановлением Правительства Новосибирской области от 01.04.2015 N 126-п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>Мероприятие 1.2.1</w:t>
            </w:r>
          </w:p>
          <w:p w:rsidR="00AB775D" w:rsidRDefault="00AB775D">
            <w:pPr>
              <w:pStyle w:val="ConsPlusNormal"/>
              <w:jc w:val="center"/>
            </w:pPr>
            <w:r>
              <w:t xml:space="preserve">"Организация привлечения инвестиций на территорию Новосибирской области и </w:t>
            </w:r>
            <w:r>
              <w:lastRenderedPageBreak/>
              <w:t>оказание мер государственной поддержки инвестиционной деятельности"</w:t>
            </w:r>
          </w:p>
        </w:tc>
      </w:tr>
      <w:tr w:rsidR="00AB775D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>30</w:t>
            </w:r>
          </w:p>
        </w:tc>
        <w:tc>
          <w:tcPr>
            <w:tcW w:w="1247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907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t>Налог на прибыль организаций</w:t>
            </w:r>
          </w:p>
        </w:tc>
        <w:tc>
          <w:tcPr>
            <w:tcW w:w="2437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hyperlink r:id="rId105">
              <w:r>
                <w:rPr>
                  <w:color w:val="0000FF"/>
                </w:rPr>
                <w:t>Статья 6.2.2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t xml:space="preserve">Налогоплательщики, осуществляющие деятельность, относящуюся к виду экономической деятельности "обрабатывающие производства" и "производство электроэнергии тепловыми электростанциями, в том числе деятельность по обеспечению работоспособности электростанций" Общероссийского </w:t>
            </w:r>
            <w:hyperlink r:id="rId106">
              <w:r>
                <w:rPr>
                  <w:color w:val="0000FF"/>
                </w:rPr>
                <w:t>классификатора</w:t>
              </w:r>
            </w:hyperlink>
            <w:r>
              <w:t xml:space="preserve"> видов экономической деятельности ОК 029-2014 (КДЕС Ред. 2), за исключением налогоплательщиков, категории которых указаны в </w:t>
            </w:r>
            <w:hyperlink r:id="rId107">
              <w:r>
                <w:rPr>
                  <w:color w:val="0000FF"/>
                </w:rPr>
                <w:t>пункте 11 статьи 286.1</w:t>
              </w:r>
            </w:hyperlink>
            <w:r>
              <w:t xml:space="preserve"> Налогового кодекса Российской Федерации, а также налогоплательщиков - получателей налоговой льготы по налогу на прибыль организаций, указанных в </w:t>
            </w:r>
            <w:hyperlink r:id="rId108">
              <w:r>
                <w:rPr>
                  <w:color w:val="0000FF"/>
                </w:rPr>
                <w:t>пункте 2 статьи 6.2</w:t>
              </w:r>
            </w:hyperlink>
            <w:r>
              <w:t xml:space="preserve">, </w:t>
            </w:r>
            <w:hyperlink r:id="rId109">
              <w:r>
                <w:rPr>
                  <w:color w:val="0000FF"/>
                </w:rPr>
                <w:t>пункте 2 статьи 6.2.1</w:t>
              </w:r>
            </w:hyperlink>
            <w:r>
              <w:t xml:space="preserve">, </w:t>
            </w:r>
            <w:hyperlink r:id="rId110">
              <w:r>
                <w:rPr>
                  <w:color w:val="0000FF"/>
                </w:rPr>
                <w:t>пункте 1 статьи 7.1.2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</w:t>
            </w:r>
            <w:r>
              <w:lastRenderedPageBreak/>
              <w:t>категорий налогоплательщиков в Новосибирской области"</w:t>
            </w:r>
          </w:p>
        </w:tc>
        <w:tc>
          <w:tcPr>
            <w:tcW w:w="2834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11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2551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t>Основное мероприятие 1.2.1</w:t>
            </w:r>
          </w:p>
          <w:p w:rsidR="00AB775D" w:rsidRDefault="00AB775D">
            <w:pPr>
              <w:pStyle w:val="ConsPlusNormal"/>
              <w:jc w:val="center"/>
            </w:pPr>
            <w:r>
              <w:t>"Организация привлечения инвестиций на территорию Новосибирской области и оказание мер государственной поддержки инвестиционной деятельности"</w:t>
            </w:r>
          </w:p>
        </w:tc>
      </w:tr>
      <w:tr w:rsidR="00AB775D">
        <w:tblPrEx>
          <w:tblBorders>
            <w:insideH w:val="nil"/>
          </w:tblBorders>
        </w:tblPrEx>
        <w:tc>
          <w:tcPr>
            <w:tcW w:w="13603" w:type="dxa"/>
            <w:gridSpan w:val="7"/>
            <w:tcBorders>
              <w:top w:val="nil"/>
            </w:tcBorders>
          </w:tcPr>
          <w:p w:rsidR="00AB775D" w:rsidRDefault="00AB775D">
            <w:pPr>
              <w:pStyle w:val="ConsPlusNormal"/>
              <w:jc w:val="both"/>
            </w:pPr>
            <w:r>
              <w:t xml:space="preserve">(в ред. </w:t>
            </w:r>
            <w:hyperlink r:id="rId112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15.02.2022 N 8-НПА)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>Министерство промышленности, торговли и развития предпринимательства Новосибирской области</w:t>
            </w:r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Налог на прибыль организаций </w:t>
            </w:r>
            <w:hyperlink w:anchor="P402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113">
              <w:r>
                <w:rPr>
                  <w:color w:val="0000FF"/>
                </w:rPr>
                <w:t>Пункт 1 статьи 7.1.2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t>Субъекты деятельности в сфере промышленности, зарегистрированные в НСО и осуществляющие деятельность, относящуюся к виду экономической деятельности "обрабатывающие производства"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14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промышленности и повышение ее конкурентоспособности в Новосибирской области", утвержденная постановлением Правительства Новосибирской области от 28.07.2015 N 291-п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t>О2. Общепрограммное мероприятие "Реализация мер финансовой поддержки промышленных организаций в виде предоставления налоговых льгот"</w:t>
            </w:r>
          </w:p>
        </w:tc>
      </w:tr>
      <w:tr w:rsidR="00AB775D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t>32.1</w:t>
            </w:r>
          </w:p>
        </w:tc>
        <w:tc>
          <w:tcPr>
            <w:tcW w:w="1247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t>Министерство здравоохранения Новосибирской области</w:t>
            </w:r>
          </w:p>
        </w:tc>
        <w:tc>
          <w:tcPr>
            <w:tcW w:w="907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t xml:space="preserve">Налог на прибыль организаций </w:t>
            </w:r>
            <w:hyperlink w:anchor="P402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437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hyperlink r:id="rId115">
              <w:r>
                <w:rPr>
                  <w:color w:val="0000FF"/>
                </w:rPr>
                <w:t>Пункт 1 статьи 8.5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t>Учреждения здравоохранения, имеющие доходы от предпринимательской деятельности</w:t>
            </w:r>
          </w:p>
        </w:tc>
        <w:tc>
          <w:tcPr>
            <w:tcW w:w="2834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16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здравоохранения Новосибирской области", утвержденная постановлением Правительства Новосибирской области от 07.05.2019 N 199-п</w:t>
            </w:r>
          </w:p>
        </w:tc>
        <w:tc>
          <w:tcPr>
            <w:tcW w:w="2551" w:type="dxa"/>
            <w:tcBorders>
              <w:bottom w:val="nil"/>
            </w:tcBorders>
          </w:tcPr>
          <w:p w:rsidR="00AB775D" w:rsidRDefault="00AB775D">
            <w:pPr>
              <w:pStyle w:val="ConsPlusNormal"/>
              <w:jc w:val="center"/>
            </w:pPr>
            <w:r>
              <w:t>Основное мероприятие 11.1.1</w:t>
            </w:r>
          </w:p>
          <w:p w:rsidR="00AB775D" w:rsidRDefault="00AB775D">
            <w:pPr>
              <w:pStyle w:val="ConsPlusNormal"/>
              <w:jc w:val="center"/>
            </w:pPr>
            <w:r>
              <w:t>"Выполнение территориальной программы обязательного медицинского страхования в части базовой программы обязательного медицинского страхования в Новосибирской области".</w:t>
            </w:r>
          </w:p>
          <w:p w:rsidR="00AB775D" w:rsidRDefault="00AB775D">
            <w:pPr>
              <w:pStyle w:val="ConsPlusNormal"/>
              <w:jc w:val="center"/>
            </w:pPr>
            <w:r>
              <w:t>Основное мероприятие 2.11.1.1</w:t>
            </w:r>
          </w:p>
          <w:p w:rsidR="00AB775D" w:rsidRDefault="00AB775D">
            <w:pPr>
              <w:pStyle w:val="ConsPlusNormal"/>
              <w:jc w:val="center"/>
            </w:pPr>
            <w:r>
              <w:t xml:space="preserve">"Выполнение государственного задания на оказание специализированной медицинской помощи, в том числе скорой специализированной </w:t>
            </w:r>
            <w:r>
              <w:lastRenderedPageBreak/>
              <w:t>медицинской помощи (в том числе санитарно-авиационной эвакуации), не входящей в базовую программу обязательного медицинского страхования"</w:t>
            </w:r>
          </w:p>
        </w:tc>
      </w:tr>
      <w:tr w:rsidR="00AB775D">
        <w:tblPrEx>
          <w:tblBorders>
            <w:insideH w:val="nil"/>
          </w:tblBorders>
        </w:tblPrEx>
        <w:tc>
          <w:tcPr>
            <w:tcW w:w="13603" w:type="dxa"/>
            <w:gridSpan w:val="7"/>
            <w:tcBorders>
              <w:top w:val="nil"/>
            </w:tcBorders>
          </w:tcPr>
          <w:p w:rsidR="00AB775D" w:rsidRDefault="00AB775D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17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15.02.2022 N 8-НПА)</w:t>
            </w:r>
          </w:p>
        </w:tc>
      </w:tr>
      <w:tr w:rsidR="00AB775D">
        <w:tc>
          <w:tcPr>
            <w:tcW w:w="566" w:type="dxa"/>
            <w:vMerge w:val="restart"/>
          </w:tcPr>
          <w:p w:rsidR="00AB775D" w:rsidRDefault="00AB775D">
            <w:pPr>
              <w:pStyle w:val="ConsPlusNormal"/>
              <w:jc w:val="center"/>
            </w:pPr>
            <w:r>
              <w:t>32.2</w:t>
            </w:r>
          </w:p>
        </w:tc>
        <w:tc>
          <w:tcPr>
            <w:tcW w:w="1247" w:type="dxa"/>
            <w:vMerge w:val="restart"/>
          </w:tcPr>
          <w:p w:rsidR="00AB775D" w:rsidRDefault="00AB775D">
            <w:pPr>
              <w:pStyle w:val="ConsPlusNormal"/>
              <w:jc w:val="center"/>
            </w:pPr>
            <w:r>
              <w:t>Министерство образования Новосибирской области</w:t>
            </w:r>
          </w:p>
        </w:tc>
        <w:tc>
          <w:tcPr>
            <w:tcW w:w="907" w:type="dxa"/>
            <w:vMerge w:val="restart"/>
          </w:tcPr>
          <w:p w:rsidR="00AB775D" w:rsidRDefault="00AB775D">
            <w:pPr>
              <w:pStyle w:val="ConsPlusNormal"/>
              <w:jc w:val="center"/>
            </w:pPr>
            <w:r>
              <w:t xml:space="preserve">Налог на прибыль организаций </w:t>
            </w:r>
            <w:hyperlink w:anchor="P402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437" w:type="dxa"/>
            <w:vMerge w:val="restart"/>
          </w:tcPr>
          <w:p w:rsidR="00AB775D" w:rsidRDefault="00AB775D">
            <w:pPr>
              <w:pStyle w:val="ConsPlusNormal"/>
              <w:jc w:val="center"/>
            </w:pPr>
            <w:hyperlink r:id="rId118">
              <w:r>
                <w:rPr>
                  <w:color w:val="0000FF"/>
                </w:rPr>
                <w:t>Пункт 1 статьи 8.5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  <w:vMerge w:val="restart"/>
          </w:tcPr>
          <w:p w:rsidR="00AB775D" w:rsidRDefault="00AB775D">
            <w:pPr>
              <w:pStyle w:val="ConsPlusNormal"/>
              <w:jc w:val="center"/>
            </w:pPr>
            <w:r>
              <w:t>Учреждения образования, имеющие доходы от предпринимательской деятельности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19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"Региональная программа развития среднего профессионального образования Новосибирской области", утвержденная постановлением Правительства Новосибирской области от 06.09.2013 N 380-п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t>Мероприятие 1.1.3</w:t>
            </w:r>
          </w:p>
          <w:p w:rsidR="00AB775D" w:rsidRDefault="00AB775D">
            <w:pPr>
              <w:pStyle w:val="ConsPlusNormal"/>
              <w:jc w:val="center"/>
            </w:pPr>
            <w:r>
              <w:t>"Укрепление и развитие материально-технической базы профессиональных образовательных организаций, организаций дополнительного профессионального образования и Центра культуры учащейся молодежи"</w:t>
            </w:r>
          </w:p>
        </w:tc>
      </w:tr>
      <w:tr w:rsidR="00AB775D">
        <w:tc>
          <w:tcPr>
            <w:tcW w:w="566" w:type="dxa"/>
            <w:vMerge/>
          </w:tcPr>
          <w:p w:rsidR="00AB775D" w:rsidRDefault="00AB775D">
            <w:pPr>
              <w:pStyle w:val="ConsPlusNormal"/>
            </w:pPr>
          </w:p>
        </w:tc>
        <w:tc>
          <w:tcPr>
            <w:tcW w:w="1247" w:type="dxa"/>
            <w:vMerge/>
          </w:tcPr>
          <w:p w:rsidR="00AB775D" w:rsidRDefault="00AB775D">
            <w:pPr>
              <w:pStyle w:val="ConsPlusNormal"/>
            </w:pPr>
          </w:p>
        </w:tc>
        <w:tc>
          <w:tcPr>
            <w:tcW w:w="907" w:type="dxa"/>
            <w:vMerge/>
          </w:tcPr>
          <w:p w:rsidR="00AB775D" w:rsidRDefault="00AB775D">
            <w:pPr>
              <w:pStyle w:val="ConsPlusNormal"/>
            </w:pPr>
          </w:p>
        </w:tc>
        <w:tc>
          <w:tcPr>
            <w:tcW w:w="2437" w:type="dxa"/>
            <w:vMerge/>
          </w:tcPr>
          <w:p w:rsidR="00AB775D" w:rsidRDefault="00AB775D">
            <w:pPr>
              <w:pStyle w:val="ConsPlusNormal"/>
            </w:pPr>
          </w:p>
        </w:tc>
        <w:tc>
          <w:tcPr>
            <w:tcW w:w="3061" w:type="dxa"/>
            <w:vMerge/>
          </w:tcPr>
          <w:p w:rsidR="00AB775D" w:rsidRDefault="00AB775D">
            <w:pPr>
              <w:pStyle w:val="ConsPlusNormal"/>
            </w:pP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20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образования, создание условий для социализации детей и учащейся молодежи в Новосибирской области", утвержденная постановлением Правительства Новосибирской области от 31.12.2014 N 576-п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t>Мероприятие 2.2</w:t>
            </w:r>
          </w:p>
          <w:p w:rsidR="00AB775D" w:rsidRDefault="00AB775D">
            <w:pPr>
              <w:pStyle w:val="ConsPlusNormal"/>
              <w:jc w:val="center"/>
            </w:pPr>
            <w:r>
              <w:t>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t>32.3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Министерство культуры </w:t>
            </w:r>
            <w:r>
              <w:lastRenderedPageBreak/>
              <w:t>Новосибирской области</w:t>
            </w:r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>Налог на прибыл</w:t>
            </w:r>
            <w:r>
              <w:lastRenderedPageBreak/>
              <w:t xml:space="preserve">ь организаций </w:t>
            </w:r>
            <w:hyperlink w:anchor="P402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121">
              <w:r>
                <w:rPr>
                  <w:color w:val="0000FF"/>
                </w:rPr>
                <w:t>Пункт 1 статьи 8.5</w:t>
              </w:r>
            </w:hyperlink>
            <w:r>
              <w:t xml:space="preserve"> Закона Новосибирской области от 16.10.2003 N </w:t>
            </w:r>
            <w:r>
              <w:lastRenderedPageBreak/>
              <w:t>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 xml:space="preserve">Учреждения культуры, имеющие доходы от предпринимательской </w:t>
            </w:r>
            <w:r>
              <w:lastRenderedPageBreak/>
              <w:t>деятельности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122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"Культура Новосибирской </w:t>
            </w:r>
            <w:r>
              <w:lastRenderedPageBreak/>
              <w:t>области", утвержденная постановлением Правительства Новосибирской области от 03.02.2015 N 46-п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 xml:space="preserve">Общепрограммное мероприятие "Предоставление </w:t>
            </w:r>
            <w:r>
              <w:lastRenderedPageBreak/>
              <w:t>налоговых льгот учреждениям, подведомственным министерству культуры Новосибирской области"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>32.4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>Министерство физической культуры и спорта Новосибирской области</w:t>
            </w:r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Налог на прибыль организаций </w:t>
            </w:r>
            <w:hyperlink w:anchor="P402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123">
              <w:r>
                <w:rPr>
                  <w:color w:val="0000FF"/>
                </w:rPr>
                <w:t>Пункт 1 статьи 8.5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t>Учреждения физической культуры, имеющие доходы от предпринимательской деятельности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24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физической культуры и спорта в Новосибирской области", утвержденная постановлением Правительства Новосибирской области от 23.01.2015 N 24-п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t>Основное мероприятие 1.3.3</w:t>
            </w:r>
          </w:p>
          <w:p w:rsidR="00AB775D" w:rsidRDefault="00AB775D">
            <w:pPr>
              <w:pStyle w:val="ConsPlusNormal"/>
              <w:jc w:val="center"/>
            </w:pPr>
            <w:r>
              <w:t>"Кадровое обеспечение специалистами сферы физической культуры и спорта в Новосибирской области".</w:t>
            </w:r>
          </w:p>
          <w:p w:rsidR="00AB775D" w:rsidRDefault="00AB775D">
            <w:pPr>
              <w:pStyle w:val="ConsPlusNormal"/>
              <w:jc w:val="center"/>
            </w:pPr>
            <w:r>
              <w:t>Основное мероприятие 1.3.4</w:t>
            </w:r>
          </w:p>
          <w:p w:rsidR="00AB775D" w:rsidRDefault="00AB775D">
            <w:pPr>
              <w:pStyle w:val="ConsPlusNormal"/>
              <w:jc w:val="center"/>
            </w:pPr>
            <w:r>
              <w:t>"Оказание (выполнение) государственных услуг (работ) учреждениями, подведомственными министерству физической культуры и спорта Новосибирской области"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t>32.5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Налог на прибыль организаций </w:t>
            </w:r>
            <w:hyperlink w:anchor="P402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125">
              <w:r>
                <w:rPr>
                  <w:color w:val="0000FF"/>
                </w:rPr>
                <w:t>Пункт 1 статьи 8.5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t>Учреждения социальной защиты и поддержки населения, имеющие доходы от предпринимательской деятельности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26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t>Основное мероприятие 2.3.6</w:t>
            </w:r>
          </w:p>
          <w:p w:rsidR="00AB775D" w:rsidRDefault="00AB775D">
            <w:pPr>
              <w:pStyle w:val="ConsPlusNormal"/>
              <w:jc w:val="center"/>
            </w:pPr>
            <w:r>
              <w:t xml:space="preserve">"Обеспечение деятельности государственных учреждений, подведомственных министерству труда и социального развития Новосибирской области, за счет средств от оказания платных услуг, безвозмездных </w:t>
            </w:r>
            <w:r>
              <w:lastRenderedPageBreak/>
              <w:t>поступлений от физических и юридических лиц, международных организаций, в том числе добровольных пожертвований, и средств от иной приносящей доходы деятельности"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>33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t>Налог на прибыль организаций</w:t>
            </w:r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127">
              <w:r>
                <w:rPr>
                  <w:color w:val="0000FF"/>
                </w:rPr>
                <w:t>Статья 8.12.4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t>Организации, получившие статус резидента территории опережающего социально-экономического развития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28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t>Мероприятие 1.2.1</w:t>
            </w:r>
          </w:p>
          <w:p w:rsidR="00AB775D" w:rsidRDefault="00AB775D">
            <w:pPr>
              <w:pStyle w:val="ConsPlusNormal"/>
              <w:jc w:val="center"/>
            </w:pPr>
            <w:r>
              <w:t>"Организация привлечения инвестиций на территорию Новосибирской области и оказание мер государственной поддержки инвестиционной деятельности"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>Министерство промышленности, торговли и развития предпринимательства Новосибирской области</w:t>
            </w:r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Упрощенная система налогообложения </w:t>
            </w:r>
            <w:hyperlink w:anchor="P403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129">
              <w:r>
                <w:rPr>
                  <w:color w:val="0000FF"/>
                </w:rPr>
                <w:t>Статья 5.2.1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Налогоплательщики - индивидуальные предприниматели, выбравшие объект налогообложения в виде доходов или в виде доходов, уменьшенных на величину расходов, впервые зарегистрированные после 1 июля 2015 года и осуществляющие виды предпринимательской деятельности, включенные в классификационные группировки в соответствии с Общероссийским </w:t>
            </w:r>
            <w:hyperlink r:id="rId130">
              <w:r>
                <w:rPr>
                  <w:color w:val="0000FF"/>
                </w:rPr>
                <w:t>классификатором</w:t>
              </w:r>
            </w:hyperlink>
            <w:r>
              <w:t xml:space="preserve"> видов экономической деятельности </w:t>
            </w:r>
            <w:r>
              <w:lastRenderedPageBreak/>
              <w:t>(ОКВЭД2) ОК 029-2014 (КДЕС Ред. 2) (в производственной, в социальной, в научной сферах и в сфере бытовых услуг населению согласно установленному законом перечню)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13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субъектов малого и среднего предпринимательства в Новосибирской области", утвержденная постановлением Правительства Новосибирской области от 31.01.2017 N 14-п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t>О2. Общепрограммное мероприятие "Предоставление налоговых каникул индивидуальным предпринимателям, применяющим патентную и упрощенную систему налогообложения"</w:t>
            </w:r>
          </w:p>
        </w:tc>
      </w:tr>
      <w:tr w:rsidR="00AB775D">
        <w:tc>
          <w:tcPr>
            <w:tcW w:w="566" w:type="dxa"/>
          </w:tcPr>
          <w:p w:rsidR="00AB775D" w:rsidRDefault="00AB775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247" w:type="dxa"/>
          </w:tcPr>
          <w:p w:rsidR="00AB775D" w:rsidRDefault="00AB775D">
            <w:pPr>
              <w:pStyle w:val="ConsPlusNormal"/>
              <w:jc w:val="center"/>
            </w:pPr>
            <w:r>
              <w:t>Министерство промышленности, торговли и развития предпринимательства Новосибирской области</w:t>
            </w:r>
          </w:p>
        </w:tc>
        <w:tc>
          <w:tcPr>
            <w:tcW w:w="907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Патентная система налогообложения </w:t>
            </w:r>
            <w:hyperlink w:anchor="P403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2437" w:type="dxa"/>
          </w:tcPr>
          <w:p w:rsidR="00AB775D" w:rsidRDefault="00AB775D">
            <w:pPr>
              <w:pStyle w:val="ConsPlusNormal"/>
              <w:jc w:val="center"/>
            </w:pPr>
            <w:hyperlink r:id="rId132">
              <w:r>
                <w:rPr>
                  <w:color w:val="0000FF"/>
                </w:rPr>
                <w:t>Пункты 1</w:t>
              </w:r>
            </w:hyperlink>
            <w:r>
              <w:t xml:space="preserve"> - </w:t>
            </w:r>
            <w:hyperlink r:id="rId133">
              <w:r>
                <w:rPr>
                  <w:color w:val="0000FF"/>
                </w:rPr>
                <w:t>3 статьи 5.4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061" w:type="dxa"/>
          </w:tcPr>
          <w:p w:rsidR="00AB775D" w:rsidRDefault="00AB775D">
            <w:pPr>
              <w:pStyle w:val="ConsPlusNormal"/>
              <w:jc w:val="center"/>
            </w:pPr>
            <w:r>
              <w:t>Налогоплательщики - индивидуальные предприниматели, впервые зарегистрированные после 1 июля 2015 года и осуществляющие виды предпринимательской деятельности в производственной сфере и в социальной сфере; налогоплательщики - индивидуальные предприниматели, впервые зарегистрированные после 1 января 2016 года, после 1 января 2017 года и осуществляющие виды предпринимательской деятельности в производственной сфере, в социальной сфере, в научной сфере и в сфере бытовых услуг населению</w:t>
            </w:r>
          </w:p>
        </w:tc>
        <w:tc>
          <w:tcPr>
            <w:tcW w:w="2834" w:type="dxa"/>
          </w:tcPr>
          <w:p w:rsidR="00AB775D" w:rsidRDefault="00AB775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34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субъектов малого и среднего предпринимательства в Новосибирской области", утвержденная постановлением Правительства Новосибирской области от 31.01.2017 N 14-п</w:t>
            </w:r>
          </w:p>
        </w:tc>
        <w:tc>
          <w:tcPr>
            <w:tcW w:w="2551" w:type="dxa"/>
          </w:tcPr>
          <w:p w:rsidR="00AB775D" w:rsidRDefault="00AB775D">
            <w:pPr>
              <w:pStyle w:val="ConsPlusNormal"/>
              <w:jc w:val="center"/>
            </w:pPr>
            <w:r>
              <w:t>О2. Общепрограммное мероприятие "Предоставление налоговых каникул индивидуальным предпринимателям, применяющим патентную и упрощенную систему налогообложения"</w:t>
            </w:r>
          </w:p>
        </w:tc>
      </w:tr>
    </w:tbl>
    <w:p w:rsidR="00AB775D" w:rsidRDefault="00AB775D">
      <w:pPr>
        <w:pStyle w:val="ConsPlusNormal"/>
        <w:ind w:firstLine="540"/>
        <w:jc w:val="both"/>
      </w:pPr>
    </w:p>
    <w:p w:rsidR="00AB775D" w:rsidRDefault="00AB775D">
      <w:pPr>
        <w:pStyle w:val="ConsPlusNormal"/>
        <w:ind w:firstLine="540"/>
        <w:jc w:val="both"/>
      </w:pPr>
      <w:r>
        <w:t>--------------------------------</w:t>
      </w:r>
    </w:p>
    <w:p w:rsidR="00AB775D" w:rsidRDefault="00AB775D">
      <w:pPr>
        <w:pStyle w:val="ConsPlusNormal"/>
        <w:spacing w:before="200"/>
        <w:ind w:firstLine="540"/>
        <w:jc w:val="both"/>
      </w:pPr>
      <w:bookmarkStart w:id="1" w:name="P402"/>
      <w:bookmarkEnd w:id="1"/>
      <w:r>
        <w:t>&lt;*&gt; Пониженная налоговая ставка по налогу на прибыль организаций применяется до 1 января 2023 года.</w:t>
      </w:r>
    </w:p>
    <w:p w:rsidR="00AB775D" w:rsidRDefault="00AB775D">
      <w:pPr>
        <w:pStyle w:val="ConsPlusNormal"/>
        <w:spacing w:before="200"/>
        <w:ind w:firstLine="540"/>
        <w:jc w:val="both"/>
      </w:pPr>
      <w:bookmarkStart w:id="2" w:name="P403"/>
      <w:bookmarkEnd w:id="2"/>
      <w:r>
        <w:t>&lt;**&gt; Нулевая налоговая ставка по упрощенной системе налогообложения и по патентной системе налогообложения действует до 31.12.2023.</w:t>
      </w:r>
    </w:p>
    <w:p w:rsidR="00AB775D" w:rsidRDefault="00AB775D">
      <w:pPr>
        <w:pStyle w:val="ConsPlusNormal"/>
        <w:spacing w:before="200"/>
        <w:ind w:firstLine="540"/>
        <w:jc w:val="both"/>
      </w:pPr>
      <w:bookmarkStart w:id="3" w:name="P404"/>
      <w:bookmarkEnd w:id="3"/>
      <w:r>
        <w:t>&lt;***&gt; Налоговый расход оказывает влияние на достижение задач двух государственных программ Новосибирской области.</w:t>
      </w:r>
    </w:p>
    <w:p w:rsidR="00AB775D" w:rsidRDefault="00AB775D">
      <w:pPr>
        <w:pStyle w:val="ConsPlusNormal"/>
        <w:ind w:firstLine="540"/>
        <w:jc w:val="both"/>
      </w:pPr>
    </w:p>
    <w:p w:rsidR="00AB775D" w:rsidRDefault="00AB775D">
      <w:pPr>
        <w:pStyle w:val="ConsPlusNormal"/>
        <w:ind w:firstLine="540"/>
        <w:jc w:val="both"/>
      </w:pPr>
    </w:p>
    <w:p w:rsidR="00AB775D" w:rsidRDefault="00AB775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C7B9F" w:rsidRDefault="00AC7B9F">
      <w:bookmarkStart w:id="4" w:name="_GoBack"/>
      <w:bookmarkEnd w:id="4"/>
    </w:p>
    <w:sectPr w:rsidR="00AC7B9F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75D"/>
    <w:rsid w:val="00000476"/>
    <w:rsid w:val="000004FD"/>
    <w:rsid w:val="00000875"/>
    <w:rsid w:val="000009BC"/>
    <w:rsid w:val="00001C3F"/>
    <w:rsid w:val="00001E61"/>
    <w:rsid w:val="000020FD"/>
    <w:rsid w:val="0000298C"/>
    <w:rsid w:val="000033EE"/>
    <w:rsid w:val="00003562"/>
    <w:rsid w:val="00004409"/>
    <w:rsid w:val="00004868"/>
    <w:rsid w:val="00005E85"/>
    <w:rsid w:val="00006749"/>
    <w:rsid w:val="0000707D"/>
    <w:rsid w:val="00007486"/>
    <w:rsid w:val="00007966"/>
    <w:rsid w:val="00010685"/>
    <w:rsid w:val="00010924"/>
    <w:rsid w:val="00010CB2"/>
    <w:rsid w:val="00011DBE"/>
    <w:rsid w:val="000129B4"/>
    <w:rsid w:val="00013153"/>
    <w:rsid w:val="00013591"/>
    <w:rsid w:val="000138F8"/>
    <w:rsid w:val="0001427B"/>
    <w:rsid w:val="0001472D"/>
    <w:rsid w:val="00014D09"/>
    <w:rsid w:val="00015775"/>
    <w:rsid w:val="0001641B"/>
    <w:rsid w:val="00016A6C"/>
    <w:rsid w:val="00016CD4"/>
    <w:rsid w:val="00016D2C"/>
    <w:rsid w:val="00016EA8"/>
    <w:rsid w:val="00017008"/>
    <w:rsid w:val="00017EBE"/>
    <w:rsid w:val="00020118"/>
    <w:rsid w:val="00020463"/>
    <w:rsid w:val="00020CDC"/>
    <w:rsid w:val="0002195F"/>
    <w:rsid w:val="000219EC"/>
    <w:rsid w:val="00021A97"/>
    <w:rsid w:val="00022473"/>
    <w:rsid w:val="00023148"/>
    <w:rsid w:val="000232CD"/>
    <w:rsid w:val="000234DD"/>
    <w:rsid w:val="00023BAA"/>
    <w:rsid w:val="00024FF7"/>
    <w:rsid w:val="0002513B"/>
    <w:rsid w:val="00025C41"/>
    <w:rsid w:val="00026E77"/>
    <w:rsid w:val="00026F7D"/>
    <w:rsid w:val="0002753C"/>
    <w:rsid w:val="00027F67"/>
    <w:rsid w:val="00030818"/>
    <w:rsid w:val="00030880"/>
    <w:rsid w:val="000313AA"/>
    <w:rsid w:val="00031AED"/>
    <w:rsid w:val="00031BE6"/>
    <w:rsid w:val="00031F72"/>
    <w:rsid w:val="00032626"/>
    <w:rsid w:val="00032777"/>
    <w:rsid w:val="000327C0"/>
    <w:rsid w:val="00032931"/>
    <w:rsid w:val="00032BC4"/>
    <w:rsid w:val="00032F10"/>
    <w:rsid w:val="000330C7"/>
    <w:rsid w:val="00033871"/>
    <w:rsid w:val="00034053"/>
    <w:rsid w:val="0003456B"/>
    <w:rsid w:val="0003479F"/>
    <w:rsid w:val="000347B0"/>
    <w:rsid w:val="0003526C"/>
    <w:rsid w:val="000358FB"/>
    <w:rsid w:val="00036904"/>
    <w:rsid w:val="00037E42"/>
    <w:rsid w:val="00037E63"/>
    <w:rsid w:val="00037F6F"/>
    <w:rsid w:val="0004037A"/>
    <w:rsid w:val="000405A4"/>
    <w:rsid w:val="00040B17"/>
    <w:rsid w:val="00040BAB"/>
    <w:rsid w:val="00041080"/>
    <w:rsid w:val="000410A9"/>
    <w:rsid w:val="00041412"/>
    <w:rsid w:val="00041A15"/>
    <w:rsid w:val="00041C90"/>
    <w:rsid w:val="000437A2"/>
    <w:rsid w:val="00043ECB"/>
    <w:rsid w:val="0004405D"/>
    <w:rsid w:val="0004531A"/>
    <w:rsid w:val="000466EE"/>
    <w:rsid w:val="00046F5C"/>
    <w:rsid w:val="00047297"/>
    <w:rsid w:val="00047833"/>
    <w:rsid w:val="00050436"/>
    <w:rsid w:val="00051320"/>
    <w:rsid w:val="000513F9"/>
    <w:rsid w:val="00051AFE"/>
    <w:rsid w:val="00051EE2"/>
    <w:rsid w:val="00052C67"/>
    <w:rsid w:val="00052C7E"/>
    <w:rsid w:val="00053474"/>
    <w:rsid w:val="000544B9"/>
    <w:rsid w:val="00054520"/>
    <w:rsid w:val="0005463C"/>
    <w:rsid w:val="000551A1"/>
    <w:rsid w:val="00055471"/>
    <w:rsid w:val="00055642"/>
    <w:rsid w:val="00055978"/>
    <w:rsid w:val="00055C8B"/>
    <w:rsid w:val="0005622C"/>
    <w:rsid w:val="00056EC3"/>
    <w:rsid w:val="0005727B"/>
    <w:rsid w:val="0005759F"/>
    <w:rsid w:val="00057CE0"/>
    <w:rsid w:val="00057EAE"/>
    <w:rsid w:val="0006043F"/>
    <w:rsid w:val="000609B0"/>
    <w:rsid w:val="00060DAA"/>
    <w:rsid w:val="00060DF0"/>
    <w:rsid w:val="00061437"/>
    <w:rsid w:val="00063B39"/>
    <w:rsid w:val="00063B5D"/>
    <w:rsid w:val="00064767"/>
    <w:rsid w:val="000649D4"/>
    <w:rsid w:val="00065775"/>
    <w:rsid w:val="00065BF8"/>
    <w:rsid w:val="000668F1"/>
    <w:rsid w:val="000675F0"/>
    <w:rsid w:val="000679C1"/>
    <w:rsid w:val="00070740"/>
    <w:rsid w:val="000708A8"/>
    <w:rsid w:val="0007193C"/>
    <w:rsid w:val="00072254"/>
    <w:rsid w:val="00072376"/>
    <w:rsid w:val="0007259D"/>
    <w:rsid w:val="00073AD2"/>
    <w:rsid w:val="00074B50"/>
    <w:rsid w:val="00075F14"/>
    <w:rsid w:val="0007657E"/>
    <w:rsid w:val="00076817"/>
    <w:rsid w:val="00076CA6"/>
    <w:rsid w:val="00077413"/>
    <w:rsid w:val="00077447"/>
    <w:rsid w:val="00077833"/>
    <w:rsid w:val="00077F66"/>
    <w:rsid w:val="000801CA"/>
    <w:rsid w:val="0008053E"/>
    <w:rsid w:val="00080A08"/>
    <w:rsid w:val="00080D7A"/>
    <w:rsid w:val="00081E73"/>
    <w:rsid w:val="00081F70"/>
    <w:rsid w:val="000822EA"/>
    <w:rsid w:val="000828DB"/>
    <w:rsid w:val="00082944"/>
    <w:rsid w:val="00082EC3"/>
    <w:rsid w:val="00083218"/>
    <w:rsid w:val="0008387D"/>
    <w:rsid w:val="0008474F"/>
    <w:rsid w:val="000849C6"/>
    <w:rsid w:val="000854B5"/>
    <w:rsid w:val="000864DD"/>
    <w:rsid w:val="00087020"/>
    <w:rsid w:val="00087208"/>
    <w:rsid w:val="00087A10"/>
    <w:rsid w:val="00087BCB"/>
    <w:rsid w:val="0009015D"/>
    <w:rsid w:val="00090B0E"/>
    <w:rsid w:val="00091215"/>
    <w:rsid w:val="000914BF"/>
    <w:rsid w:val="00091741"/>
    <w:rsid w:val="000920E0"/>
    <w:rsid w:val="00092F6A"/>
    <w:rsid w:val="0009313E"/>
    <w:rsid w:val="00093381"/>
    <w:rsid w:val="000934B5"/>
    <w:rsid w:val="00093626"/>
    <w:rsid w:val="000936A9"/>
    <w:rsid w:val="000936B2"/>
    <w:rsid w:val="00093B4A"/>
    <w:rsid w:val="00094510"/>
    <w:rsid w:val="000945C9"/>
    <w:rsid w:val="0009466C"/>
    <w:rsid w:val="00094EEF"/>
    <w:rsid w:val="0009521B"/>
    <w:rsid w:val="000956DF"/>
    <w:rsid w:val="00095D34"/>
    <w:rsid w:val="00095E7E"/>
    <w:rsid w:val="00096078"/>
    <w:rsid w:val="000961C4"/>
    <w:rsid w:val="0009651B"/>
    <w:rsid w:val="0009654E"/>
    <w:rsid w:val="00096A83"/>
    <w:rsid w:val="00096AF1"/>
    <w:rsid w:val="00097141"/>
    <w:rsid w:val="0009721C"/>
    <w:rsid w:val="000A0F41"/>
    <w:rsid w:val="000A188F"/>
    <w:rsid w:val="000A2340"/>
    <w:rsid w:val="000A2698"/>
    <w:rsid w:val="000A273B"/>
    <w:rsid w:val="000A2854"/>
    <w:rsid w:val="000A2BDF"/>
    <w:rsid w:val="000A2F97"/>
    <w:rsid w:val="000A35F8"/>
    <w:rsid w:val="000A46D8"/>
    <w:rsid w:val="000A4700"/>
    <w:rsid w:val="000A478B"/>
    <w:rsid w:val="000A4A2E"/>
    <w:rsid w:val="000A57BD"/>
    <w:rsid w:val="000A5E4E"/>
    <w:rsid w:val="000A79A5"/>
    <w:rsid w:val="000A7F27"/>
    <w:rsid w:val="000B08E4"/>
    <w:rsid w:val="000B0A8D"/>
    <w:rsid w:val="000B0EFC"/>
    <w:rsid w:val="000B1B77"/>
    <w:rsid w:val="000B1B96"/>
    <w:rsid w:val="000B1DED"/>
    <w:rsid w:val="000B46F9"/>
    <w:rsid w:val="000B4825"/>
    <w:rsid w:val="000B4D71"/>
    <w:rsid w:val="000B512E"/>
    <w:rsid w:val="000B5225"/>
    <w:rsid w:val="000B5411"/>
    <w:rsid w:val="000B5708"/>
    <w:rsid w:val="000B5E1D"/>
    <w:rsid w:val="000B5F39"/>
    <w:rsid w:val="000B63CE"/>
    <w:rsid w:val="000B6A70"/>
    <w:rsid w:val="000B6D72"/>
    <w:rsid w:val="000B77F1"/>
    <w:rsid w:val="000B7E24"/>
    <w:rsid w:val="000C0203"/>
    <w:rsid w:val="000C066C"/>
    <w:rsid w:val="000C0789"/>
    <w:rsid w:val="000C172D"/>
    <w:rsid w:val="000C1933"/>
    <w:rsid w:val="000C1C65"/>
    <w:rsid w:val="000C21D3"/>
    <w:rsid w:val="000C248C"/>
    <w:rsid w:val="000C2802"/>
    <w:rsid w:val="000C2B42"/>
    <w:rsid w:val="000C3D8E"/>
    <w:rsid w:val="000C4E72"/>
    <w:rsid w:val="000C5402"/>
    <w:rsid w:val="000C573F"/>
    <w:rsid w:val="000C57E5"/>
    <w:rsid w:val="000C5B5A"/>
    <w:rsid w:val="000C676A"/>
    <w:rsid w:val="000C731A"/>
    <w:rsid w:val="000D02FE"/>
    <w:rsid w:val="000D06F8"/>
    <w:rsid w:val="000D076E"/>
    <w:rsid w:val="000D081D"/>
    <w:rsid w:val="000D0FC0"/>
    <w:rsid w:val="000D1661"/>
    <w:rsid w:val="000D199F"/>
    <w:rsid w:val="000D218E"/>
    <w:rsid w:val="000D2480"/>
    <w:rsid w:val="000D24A8"/>
    <w:rsid w:val="000D3118"/>
    <w:rsid w:val="000D40D9"/>
    <w:rsid w:val="000D435F"/>
    <w:rsid w:val="000D44F0"/>
    <w:rsid w:val="000D4526"/>
    <w:rsid w:val="000D66DC"/>
    <w:rsid w:val="000D6B6B"/>
    <w:rsid w:val="000D6CA0"/>
    <w:rsid w:val="000D6CC0"/>
    <w:rsid w:val="000D722F"/>
    <w:rsid w:val="000D7528"/>
    <w:rsid w:val="000D767B"/>
    <w:rsid w:val="000D793F"/>
    <w:rsid w:val="000D7CE6"/>
    <w:rsid w:val="000E0266"/>
    <w:rsid w:val="000E0273"/>
    <w:rsid w:val="000E06C1"/>
    <w:rsid w:val="000E10B8"/>
    <w:rsid w:val="000E14CF"/>
    <w:rsid w:val="000E1834"/>
    <w:rsid w:val="000E19D3"/>
    <w:rsid w:val="000E20E1"/>
    <w:rsid w:val="000E265C"/>
    <w:rsid w:val="000E27FE"/>
    <w:rsid w:val="000E29A3"/>
    <w:rsid w:val="000E2F20"/>
    <w:rsid w:val="000E350A"/>
    <w:rsid w:val="000E3661"/>
    <w:rsid w:val="000E3B8C"/>
    <w:rsid w:val="000E4020"/>
    <w:rsid w:val="000E4213"/>
    <w:rsid w:val="000E499C"/>
    <w:rsid w:val="000E4C07"/>
    <w:rsid w:val="000E50E7"/>
    <w:rsid w:val="000E551E"/>
    <w:rsid w:val="000E5FA0"/>
    <w:rsid w:val="000E6FD9"/>
    <w:rsid w:val="000E723F"/>
    <w:rsid w:val="000E72AF"/>
    <w:rsid w:val="000F1293"/>
    <w:rsid w:val="000F15D9"/>
    <w:rsid w:val="000F2010"/>
    <w:rsid w:val="000F2187"/>
    <w:rsid w:val="000F2CD3"/>
    <w:rsid w:val="000F31EE"/>
    <w:rsid w:val="000F3CC6"/>
    <w:rsid w:val="000F4053"/>
    <w:rsid w:val="000F48F4"/>
    <w:rsid w:val="000F52F2"/>
    <w:rsid w:val="000F5C38"/>
    <w:rsid w:val="000F5EE3"/>
    <w:rsid w:val="000F61B7"/>
    <w:rsid w:val="000F6C06"/>
    <w:rsid w:val="000F6D7B"/>
    <w:rsid w:val="000F6DD0"/>
    <w:rsid w:val="000F7A78"/>
    <w:rsid w:val="000F7E3B"/>
    <w:rsid w:val="000F7F12"/>
    <w:rsid w:val="001003C3"/>
    <w:rsid w:val="00100B1B"/>
    <w:rsid w:val="001011DE"/>
    <w:rsid w:val="00101A8D"/>
    <w:rsid w:val="00101FEB"/>
    <w:rsid w:val="001026AD"/>
    <w:rsid w:val="00102E2F"/>
    <w:rsid w:val="0010348B"/>
    <w:rsid w:val="00103C6D"/>
    <w:rsid w:val="00103E0E"/>
    <w:rsid w:val="00103F12"/>
    <w:rsid w:val="00104338"/>
    <w:rsid w:val="0010434B"/>
    <w:rsid w:val="00104EDB"/>
    <w:rsid w:val="0010504B"/>
    <w:rsid w:val="00105930"/>
    <w:rsid w:val="0010601E"/>
    <w:rsid w:val="00106F3B"/>
    <w:rsid w:val="00107101"/>
    <w:rsid w:val="0010743D"/>
    <w:rsid w:val="00107E66"/>
    <w:rsid w:val="00111AC3"/>
    <w:rsid w:val="0011311D"/>
    <w:rsid w:val="001153F4"/>
    <w:rsid w:val="001158E3"/>
    <w:rsid w:val="001159C0"/>
    <w:rsid w:val="00115CB9"/>
    <w:rsid w:val="00116E2B"/>
    <w:rsid w:val="00117313"/>
    <w:rsid w:val="001179AE"/>
    <w:rsid w:val="001201E3"/>
    <w:rsid w:val="001206AC"/>
    <w:rsid w:val="00121430"/>
    <w:rsid w:val="0012146F"/>
    <w:rsid w:val="00121D8E"/>
    <w:rsid w:val="00121FC0"/>
    <w:rsid w:val="00122C7C"/>
    <w:rsid w:val="00122ECA"/>
    <w:rsid w:val="0012323F"/>
    <w:rsid w:val="0012385C"/>
    <w:rsid w:val="001240F4"/>
    <w:rsid w:val="001247BA"/>
    <w:rsid w:val="00124AB8"/>
    <w:rsid w:val="0012508C"/>
    <w:rsid w:val="001251C1"/>
    <w:rsid w:val="00125999"/>
    <w:rsid w:val="00125EBA"/>
    <w:rsid w:val="00125FED"/>
    <w:rsid w:val="00127012"/>
    <w:rsid w:val="00127384"/>
    <w:rsid w:val="0012741A"/>
    <w:rsid w:val="00130E3E"/>
    <w:rsid w:val="00131016"/>
    <w:rsid w:val="00131316"/>
    <w:rsid w:val="00131551"/>
    <w:rsid w:val="00131D5F"/>
    <w:rsid w:val="0013279C"/>
    <w:rsid w:val="00132C00"/>
    <w:rsid w:val="00132DE8"/>
    <w:rsid w:val="00133135"/>
    <w:rsid w:val="00133F76"/>
    <w:rsid w:val="00134725"/>
    <w:rsid w:val="0013473E"/>
    <w:rsid w:val="001348D8"/>
    <w:rsid w:val="001348EE"/>
    <w:rsid w:val="0013512F"/>
    <w:rsid w:val="0013616B"/>
    <w:rsid w:val="001364BC"/>
    <w:rsid w:val="00136754"/>
    <w:rsid w:val="001377CC"/>
    <w:rsid w:val="001407D3"/>
    <w:rsid w:val="00140913"/>
    <w:rsid w:val="00140AA2"/>
    <w:rsid w:val="00140D85"/>
    <w:rsid w:val="00141B06"/>
    <w:rsid w:val="001422BC"/>
    <w:rsid w:val="0014260B"/>
    <w:rsid w:val="00142F36"/>
    <w:rsid w:val="00143245"/>
    <w:rsid w:val="0014388B"/>
    <w:rsid w:val="00143C2E"/>
    <w:rsid w:val="00144516"/>
    <w:rsid w:val="001449F4"/>
    <w:rsid w:val="00144BD8"/>
    <w:rsid w:val="00145549"/>
    <w:rsid w:val="0014629F"/>
    <w:rsid w:val="00146409"/>
    <w:rsid w:val="00146CCE"/>
    <w:rsid w:val="00146E9D"/>
    <w:rsid w:val="001476EC"/>
    <w:rsid w:val="001504DA"/>
    <w:rsid w:val="001507DB"/>
    <w:rsid w:val="00150B7C"/>
    <w:rsid w:val="00150ECF"/>
    <w:rsid w:val="0015106D"/>
    <w:rsid w:val="0015107B"/>
    <w:rsid w:val="00151316"/>
    <w:rsid w:val="00151608"/>
    <w:rsid w:val="00151DD9"/>
    <w:rsid w:val="001549CB"/>
    <w:rsid w:val="00154F51"/>
    <w:rsid w:val="00155938"/>
    <w:rsid w:val="00155993"/>
    <w:rsid w:val="001559A0"/>
    <w:rsid w:val="001563C3"/>
    <w:rsid w:val="00156CAA"/>
    <w:rsid w:val="001573C4"/>
    <w:rsid w:val="00157F13"/>
    <w:rsid w:val="00160095"/>
    <w:rsid w:val="00160195"/>
    <w:rsid w:val="001618B6"/>
    <w:rsid w:val="00161D0A"/>
    <w:rsid w:val="0016265F"/>
    <w:rsid w:val="00162B6D"/>
    <w:rsid w:val="00162EB6"/>
    <w:rsid w:val="00163036"/>
    <w:rsid w:val="00163EEA"/>
    <w:rsid w:val="001641CE"/>
    <w:rsid w:val="001649E7"/>
    <w:rsid w:val="00165675"/>
    <w:rsid w:val="001656DC"/>
    <w:rsid w:val="0016580B"/>
    <w:rsid w:val="001665B1"/>
    <w:rsid w:val="00166872"/>
    <w:rsid w:val="00166AD5"/>
    <w:rsid w:val="00166DA6"/>
    <w:rsid w:val="0016733A"/>
    <w:rsid w:val="0016778E"/>
    <w:rsid w:val="00167FB3"/>
    <w:rsid w:val="0017130B"/>
    <w:rsid w:val="00171CD6"/>
    <w:rsid w:val="00171EA9"/>
    <w:rsid w:val="001726C9"/>
    <w:rsid w:val="00172C77"/>
    <w:rsid w:val="0017323F"/>
    <w:rsid w:val="00174401"/>
    <w:rsid w:val="001747FA"/>
    <w:rsid w:val="001750C3"/>
    <w:rsid w:val="00175448"/>
    <w:rsid w:val="00175481"/>
    <w:rsid w:val="00175982"/>
    <w:rsid w:val="00175BA7"/>
    <w:rsid w:val="00176347"/>
    <w:rsid w:val="00177976"/>
    <w:rsid w:val="00177BEB"/>
    <w:rsid w:val="00177E75"/>
    <w:rsid w:val="00177F57"/>
    <w:rsid w:val="0018030D"/>
    <w:rsid w:val="0018122C"/>
    <w:rsid w:val="00181A25"/>
    <w:rsid w:val="00181D4F"/>
    <w:rsid w:val="00183853"/>
    <w:rsid w:val="0018395D"/>
    <w:rsid w:val="00183DBD"/>
    <w:rsid w:val="00183F1E"/>
    <w:rsid w:val="00184F78"/>
    <w:rsid w:val="00185390"/>
    <w:rsid w:val="00186146"/>
    <w:rsid w:val="00187700"/>
    <w:rsid w:val="0018791B"/>
    <w:rsid w:val="0019033B"/>
    <w:rsid w:val="00191168"/>
    <w:rsid w:val="00191B66"/>
    <w:rsid w:val="00191E3F"/>
    <w:rsid w:val="00191E67"/>
    <w:rsid w:val="001925AD"/>
    <w:rsid w:val="00192ACF"/>
    <w:rsid w:val="00192C5C"/>
    <w:rsid w:val="00192DD9"/>
    <w:rsid w:val="00192E0A"/>
    <w:rsid w:val="0019322D"/>
    <w:rsid w:val="001937CC"/>
    <w:rsid w:val="001937F5"/>
    <w:rsid w:val="00194791"/>
    <w:rsid w:val="0019484C"/>
    <w:rsid w:val="0019504A"/>
    <w:rsid w:val="0019510B"/>
    <w:rsid w:val="00195BC8"/>
    <w:rsid w:val="00196178"/>
    <w:rsid w:val="001962AE"/>
    <w:rsid w:val="00196C7B"/>
    <w:rsid w:val="00197175"/>
    <w:rsid w:val="001973E0"/>
    <w:rsid w:val="00197969"/>
    <w:rsid w:val="001A0066"/>
    <w:rsid w:val="001A0073"/>
    <w:rsid w:val="001A0143"/>
    <w:rsid w:val="001A0201"/>
    <w:rsid w:val="001A0313"/>
    <w:rsid w:val="001A051C"/>
    <w:rsid w:val="001A0889"/>
    <w:rsid w:val="001A0B8C"/>
    <w:rsid w:val="001A0CC4"/>
    <w:rsid w:val="001A0E17"/>
    <w:rsid w:val="001A1620"/>
    <w:rsid w:val="001A1B1E"/>
    <w:rsid w:val="001A219A"/>
    <w:rsid w:val="001A2627"/>
    <w:rsid w:val="001A27DD"/>
    <w:rsid w:val="001A2AEE"/>
    <w:rsid w:val="001A3807"/>
    <w:rsid w:val="001A486E"/>
    <w:rsid w:val="001A6080"/>
    <w:rsid w:val="001A64F1"/>
    <w:rsid w:val="001A6AFF"/>
    <w:rsid w:val="001A6BCE"/>
    <w:rsid w:val="001A6C07"/>
    <w:rsid w:val="001A71FF"/>
    <w:rsid w:val="001B0463"/>
    <w:rsid w:val="001B096A"/>
    <w:rsid w:val="001B12CF"/>
    <w:rsid w:val="001B13C8"/>
    <w:rsid w:val="001B2316"/>
    <w:rsid w:val="001B2BF1"/>
    <w:rsid w:val="001B2C92"/>
    <w:rsid w:val="001B2DDB"/>
    <w:rsid w:val="001B3362"/>
    <w:rsid w:val="001B344A"/>
    <w:rsid w:val="001B391C"/>
    <w:rsid w:val="001B3A5C"/>
    <w:rsid w:val="001B4043"/>
    <w:rsid w:val="001B41C6"/>
    <w:rsid w:val="001B464F"/>
    <w:rsid w:val="001B5F93"/>
    <w:rsid w:val="001B7A6A"/>
    <w:rsid w:val="001C0283"/>
    <w:rsid w:val="001C164E"/>
    <w:rsid w:val="001C183C"/>
    <w:rsid w:val="001C214F"/>
    <w:rsid w:val="001C2521"/>
    <w:rsid w:val="001C26C5"/>
    <w:rsid w:val="001C26EA"/>
    <w:rsid w:val="001C2B8E"/>
    <w:rsid w:val="001C2F65"/>
    <w:rsid w:val="001C415E"/>
    <w:rsid w:val="001C4FFF"/>
    <w:rsid w:val="001C556A"/>
    <w:rsid w:val="001C5979"/>
    <w:rsid w:val="001C6775"/>
    <w:rsid w:val="001C773C"/>
    <w:rsid w:val="001C77AC"/>
    <w:rsid w:val="001D0174"/>
    <w:rsid w:val="001D0235"/>
    <w:rsid w:val="001D06CF"/>
    <w:rsid w:val="001D0D27"/>
    <w:rsid w:val="001D0DF5"/>
    <w:rsid w:val="001D0F9E"/>
    <w:rsid w:val="001D12AA"/>
    <w:rsid w:val="001D1343"/>
    <w:rsid w:val="001D1830"/>
    <w:rsid w:val="001D21B4"/>
    <w:rsid w:val="001D2394"/>
    <w:rsid w:val="001D2FFD"/>
    <w:rsid w:val="001D3473"/>
    <w:rsid w:val="001D352A"/>
    <w:rsid w:val="001D39DA"/>
    <w:rsid w:val="001D3DE1"/>
    <w:rsid w:val="001D3F57"/>
    <w:rsid w:val="001D455E"/>
    <w:rsid w:val="001D5313"/>
    <w:rsid w:val="001D5856"/>
    <w:rsid w:val="001D626D"/>
    <w:rsid w:val="001D7122"/>
    <w:rsid w:val="001D7273"/>
    <w:rsid w:val="001D7895"/>
    <w:rsid w:val="001E02C4"/>
    <w:rsid w:val="001E0C27"/>
    <w:rsid w:val="001E0EBE"/>
    <w:rsid w:val="001E166B"/>
    <w:rsid w:val="001E1A69"/>
    <w:rsid w:val="001E2D1A"/>
    <w:rsid w:val="001E3CB4"/>
    <w:rsid w:val="001E3D7B"/>
    <w:rsid w:val="001E3F2B"/>
    <w:rsid w:val="001E4509"/>
    <w:rsid w:val="001E5688"/>
    <w:rsid w:val="001E5697"/>
    <w:rsid w:val="001E5D69"/>
    <w:rsid w:val="001E6101"/>
    <w:rsid w:val="001E6147"/>
    <w:rsid w:val="001E655C"/>
    <w:rsid w:val="001E72BA"/>
    <w:rsid w:val="001E7B60"/>
    <w:rsid w:val="001F08E4"/>
    <w:rsid w:val="001F0C65"/>
    <w:rsid w:val="001F0DD3"/>
    <w:rsid w:val="001F1FF9"/>
    <w:rsid w:val="001F25BC"/>
    <w:rsid w:val="001F298A"/>
    <w:rsid w:val="001F2A45"/>
    <w:rsid w:val="001F3EBA"/>
    <w:rsid w:val="001F42FF"/>
    <w:rsid w:val="001F4682"/>
    <w:rsid w:val="001F49C4"/>
    <w:rsid w:val="001F4A37"/>
    <w:rsid w:val="001F4EE6"/>
    <w:rsid w:val="001F59B6"/>
    <w:rsid w:val="001F5A1D"/>
    <w:rsid w:val="001F6540"/>
    <w:rsid w:val="001F66D1"/>
    <w:rsid w:val="001F66E0"/>
    <w:rsid w:val="001F747B"/>
    <w:rsid w:val="001F784B"/>
    <w:rsid w:val="001F7864"/>
    <w:rsid w:val="001F79CC"/>
    <w:rsid w:val="001F7BC8"/>
    <w:rsid w:val="001F7C55"/>
    <w:rsid w:val="001F7E20"/>
    <w:rsid w:val="002001D7"/>
    <w:rsid w:val="00200C93"/>
    <w:rsid w:val="00201FE1"/>
    <w:rsid w:val="00202BC5"/>
    <w:rsid w:val="0020316B"/>
    <w:rsid w:val="002036E3"/>
    <w:rsid w:val="00203702"/>
    <w:rsid w:val="002045FF"/>
    <w:rsid w:val="002048E8"/>
    <w:rsid w:val="00205D50"/>
    <w:rsid w:val="00205F75"/>
    <w:rsid w:val="0020665E"/>
    <w:rsid w:val="0020671B"/>
    <w:rsid w:val="002068C2"/>
    <w:rsid w:val="00210820"/>
    <w:rsid w:val="002113FC"/>
    <w:rsid w:val="00211E6E"/>
    <w:rsid w:val="00211FB6"/>
    <w:rsid w:val="0021216D"/>
    <w:rsid w:val="002121D0"/>
    <w:rsid w:val="00212313"/>
    <w:rsid w:val="00212CAB"/>
    <w:rsid w:val="00212D23"/>
    <w:rsid w:val="00212EE0"/>
    <w:rsid w:val="002141B8"/>
    <w:rsid w:val="0021423C"/>
    <w:rsid w:val="0021461D"/>
    <w:rsid w:val="00214C5C"/>
    <w:rsid w:val="00214DE0"/>
    <w:rsid w:val="00214E20"/>
    <w:rsid w:val="002150A3"/>
    <w:rsid w:val="0021580D"/>
    <w:rsid w:val="0021589F"/>
    <w:rsid w:val="002158B5"/>
    <w:rsid w:val="00215967"/>
    <w:rsid w:val="00215AE5"/>
    <w:rsid w:val="002162C7"/>
    <w:rsid w:val="0021685F"/>
    <w:rsid w:val="002168C4"/>
    <w:rsid w:val="002170D0"/>
    <w:rsid w:val="00220046"/>
    <w:rsid w:val="00220ACE"/>
    <w:rsid w:val="0022123B"/>
    <w:rsid w:val="002215FE"/>
    <w:rsid w:val="00221B71"/>
    <w:rsid w:val="00221C14"/>
    <w:rsid w:val="00221E64"/>
    <w:rsid w:val="0022222D"/>
    <w:rsid w:val="00222459"/>
    <w:rsid w:val="002245DF"/>
    <w:rsid w:val="00225576"/>
    <w:rsid w:val="002260E7"/>
    <w:rsid w:val="00226D17"/>
    <w:rsid w:val="002302DB"/>
    <w:rsid w:val="00230E9B"/>
    <w:rsid w:val="00231C1B"/>
    <w:rsid w:val="00231D15"/>
    <w:rsid w:val="002322C0"/>
    <w:rsid w:val="0023297E"/>
    <w:rsid w:val="00233285"/>
    <w:rsid w:val="002338D5"/>
    <w:rsid w:val="00234131"/>
    <w:rsid w:val="00234A58"/>
    <w:rsid w:val="002356CD"/>
    <w:rsid w:val="00235700"/>
    <w:rsid w:val="002366E4"/>
    <w:rsid w:val="002369F8"/>
    <w:rsid w:val="00236E88"/>
    <w:rsid w:val="002373D1"/>
    <w:rsid w:val="00237561"/>
    <w:rsid w:val="00237678"/>
    <w:rsid w:val="00237753"/>
    <w:rsid w:val="0024010D"/>
    <w:rsid w:val="0024093A"/>
    <w:rsid w:val="00240FA1"/>
    <w:rsid w:val="002411DD"/>
    <w:rsid w:val="002416D9"/>
    <w:rsid w:val="00241B16"/>
    <w:rsid w:val="00241EFF"/>
    <w:rsid w:val="00242591"/>
    <w:rsid w:val="00242803"/>
    <w:rsid w:val="00242EE3"/>
    <w:rsid w:val="002434CF"/>
    <w:rsid w:val="00243853"/>
    <w:rsid w:val="00243B1A"/>
    <w:rsid w:val="00243C0C"/>
    <w:rsid w:val="00243C42"/>
    <w:rsid w:val="00243C4D"/>
    <w:rsid w:val="00244110"/>
    <w:rsid w:val="00244867"/>
    <w:rsid w:val="002448CB"/>
    <w:rsid w:val="002449C0"/>
    <w:rsid w:val="00245D1B"/>
    <w:rsid w:val="002461D1"/>
    <w:rsid w:val="002462AD"/>
    <w:rsid w:val="0024633D"/>
    <w:rsid w:val="00246A0D"/>
    <w:rsid w:val="00246DF7"/>
    <w:rsid w:val="00247713"/>
    <w:rsid w:val="00247874"/>
    <w:rsid w:val="002503B3"/>
    <w:rsid w:val="00250688"/>
    <w:rsid w:val="00251458"/>
    <w:rsid w:val="00251486"/>
    <w:rsid w:val="002515B7"/>
    <w:rsid w:val="0025225C"/>
    <w:rsid w:val="002532FD"/>
    <w:rsid w:val="00253405"/>
    <w:rsid w:val="002548FE"/>
    <w:rsid w:val="00254A80"/>
    <w:rsid w:val="00254C2F"/>
    <w:rsid w:val="0025505F"/>
    <w:rsid w:val="0025545D"/>
    <w:rsid w:val="002554C3"/>
    <w:rsid w:val="00255745"/>
    <w:rsid w:val="00255A7B"/>
    <w:rsid w:val="00255B23"/>
    <w:rsid w:val="00256059"/>
    <w:rsid w:val="002567B5"/>
    <w:rsid w:val="00256853"/>
    <w:rsid w:val="0025691E"/>
    <w:rsid w:val="00256A84"/>
    <w:rsid w:val="00257D0F"/>
    <w:rsid w:val="0026066D"/>
    <w:rsid w:val="00262449"/>
    <w:rsid w:val="002628D1"/>
    <w:rsid w:val="0026294C"/>
    <w:rsid w:val="00262988"/>
    <w:rsid w:val="002636D4"/>
    <w:rsid w:val="00263896"/>
    <w:rsid w:val="00263C5F"/>
    <w:rsid w:val="002648EF"/>
    <w:rsid w:val="002649E4"/>
    <w:rsid w:val="00264D4E"/>
    <w:rsid w:val="002654C9"/>
    <w:rsid w:val="00266757"/>
    <w:rsid w:val="00266868"/>
    <w:rsid w:val="00267A10"/>
    <w:rsid w:val="00267F85"/>
    <w:rsid w:val="002706B8"/>
    <w:rsid w:val="0027162D"/>
    <w:rsid w:val="002719C8"/>
    <w:rsid w:val="00271B61"/>
    <w:rsid w:val="00272A19"/>
    <w:rsid w:val="00273643"/>
    <w:rsid w:val="00274200"/>
    <w:rsid w:val="0027485C"/>
    <w:rsid w:val="00274C0B"/>
    <w:rsid w:val="00274C4C"/>
    <w:rsid w:val="00275512"/>
    <w:rsid w:val="00275779"/>
    <w:rsid w:val="00275889"/>
    <w:rsid w:val="00275C58"/>
    <w:rsid w:val="00275D30"/>
    <w:rsid w:val="00275FCC"/>
    <w:rsid w:val="0027647B"/>
    <w:rsid w:val="00276D09"/>
    <w:rsid w:val="00276E9F"/>
    <w:rsid w:val="002770BC"/>
    <w:rsid w:val="00277157"/>
    <w:rsid w:val="002777F9"/>
    <w:rsid w:val="00277FDD"/>
    <w:rsid w:val="00280333"/>
    <w:rsid w:val="0028096F"/>
    <w:rsid w:val="002816D8"/>
    <w:rsid w:val="00281BEF"/>
    <w:rsid w:val="00281C1E"/>
    <w:rsid w:val="00282935"/>
    <w:rsid w:val="00282FF4"/>
    <w:rsid w:val="002831FE"/>
    <w:rsid w:val="00283FA8"/>
    <w:rsid w:val="00284855"/>
    <w:rsid w:val="002849F6"/>
    <w:rsid w:val="00284B6D"/>
    <w:rsid w:val="00285402"/>
    <w:rsid w:val="002855F2"/>
    <w:rsid w:val="002857D8"/>
    <w:rsid w:val="00286340"/>
    <w:rsid w:val="002905E4"/>
    <w:rsid w:val="00290B31"/>
    <w:rsid w:val="00290E3F"/>
    <w:rsid w:val="00291036"/>
    <w:rsid w:val="00291A83"/>
    <w:rsid w:val="002929F6"/>
    <w:rsid w:val="002935D4"/>
    <w:rsid w:val="00293A26"/>
    <w:rsid w:val="00293E44"/>
    <w:rsid w:val="0029409C"/>
    <w:rsid w:val="00294650"/>
    <w:rsid w:val="002946C8"/>
    <w:rsid w:val="00294D11"/>
    <w:rsid w:val="00295579"/>
    <w:rsid w:val="0029573C"/>
    <w:rsid w:val="00295BDE"/>
    <w:rsid w:val="00295C22"/>
    <w:rsid w:val="00295E36"/>
    <w:rsid w:val="00295F09"/>
    <w:rsid w:val="0029608E"/>
    <w:rsid w:val="002964DF"/>
    <w:rsid w:val="00296991"/>
    <w:rsid w:val="00297E12"/>
    <w:rsid w:val="002A06F3"/>
    <w:rsid w:val="002A1A92"/>
    <w:rsid w:val="002A24C4"/>
    <w:rsid w:val="002A3168"/>
    <w:rsid w:val="002A346E"/>
    <w:rsid w:val="002A3473"/>
    <w:rsid w:val="002A3932"/>
    <w:rsid w:val="002A4A7D"/>
    <w:rsid w:val="002A5DB7"/>
    <w:rsid w:val="002A5EC6"/>
    <w:rsid w:val="002A676E"/>
    <w:rsid w:val="002A7957"/>
    <w:rsid w:val="002A7FD4"/>
    <w:rsid w:val="002B05F1"/>
    <w:rsid w:val="002B113F"/>
    <w:rsid w:val="002B305E"/>
    <w:rsid w:val="002B3563"/>
    <w:rsid w:val="002B398E"/>
    <w:rsid w:val="002B3C47"/>
    <w:rsid w:val="002B41CA"/>
    <w:rsid w:val="002B4EFC"/>
    <w:rsid w:val="002B50FF"/>
    <w:rsid w:val="002B5668"/>
    <w:rsid w:val="002B5A14"/>
    <w:rsid w:val="002B5E74"/>
    <w:rsid w:val="002B62F3"/>
    <w:rsid w:val="002B6904"/>
    <w:rsid w:val="002B6A5E"/>
    <w:rsid w:val="002B6DF0"/>
    <w:rsid w:val="002C01DD"/>
    <w:rsid w:val="002C0F29"/>
    <w:rsid w:val="002C11B3"/>
    <w:rsid w:val="002C12D5"/>
    <w:rsid w:val="002C1FF2"/>
    <w:rsid w:val="002C2054"/>
    <w:rsid w:val="002C2436"/>
    <w:rsid w:val="002C26A9"/>
    <w:rsid w:val="002C2831"/>
    <w:rsid w:val="002C3CF0"/>
    <w:rsid w:val="002C3FAD"/>
    <w:rsid w:val="002C4C45"/>
    <w:rsid w:val="002C517E"/>
    <w:rsid w:val="002C52A1"/>
    <w:rsid w:val="002C5365"/>
    <w:rsid w:val="002C5622"/>
    <w:rsid w:val="002C5A8B"/>
    <w:rsid w:val="002C5AC7"/>
    <w:rsid w:val="002C6B31"/>
    <w:rsid w:val="002D0039"/>
    <w:rsid w:val="002D0A26"/>
    <w:rsid w:val="002D0D4C"/>
    <w:rsid w:val="002D11FD"/>
    <w:rsid w:val="002D12CC"/>
    <w:rsid w:val="002D1579"/>
    <w:rsid w:val="002D1872"/>
    <w:rsid w:val="002D1F90"/>
    <w:rsid w:val="002D2A9F"/>
    <w:rsid w:val="002D3365"/>
    <w:rsid w:val="002D3560"/>
    <w:rsid w:val="002D3606"/>
    <w:rsid w:val="002D3F32"/>
    <w:rsid w:val="002D4464"/>
    <w:rsid w:val="002D4F79"/>
    <w:rsid w:val="002D57ED"/>
    <w:rsid w:val="002D6241"/>
    <w:rsid w:val="002D731C"/>
    <w:rsid w:val="002D7644"/>
    <w:rsid w:val="002D7754"/>
    <w:rsid w:val="002D7BDA"/>
    <w:rsid w:val="002D7DE0"/>
    <w:rsid w:val="002D7FBC"/>
    <w:rsid w:val="002E03E2"/>
    <w:rsid w:val="002E0C17"/>
    <w:rsid w:val="002E0CF2"/>
    <w:rsid w:val="002E0DC3"/>
    <w:rsid w:val="002E11EF"/>
    <w:rsid w:val="002E1B34"/>
    <w:rsid w:val="002E1ED4"/>
    <w:rsid w:val="002E2756"/>
    <w:rsid w:val="002E28AC"/>
    <w:rsid w:val="002E2E38"/>
    <w:rsid w:val="002E367F"/>
    <w:rsid w:val="002E3C1A"/>
    <w:rsid w:val="002E44C9"/>
    <w:rsid w:val="002E563C"/>
    <w:rsid w:val="002E5D74"/>
    <w:rsid w:val="002E5FB0"/>
    <w:rsid w:val="002E6284"/>
    <w:rsid w:val="002E6492"/>
    <w:rsid w:val="002E71C1"/>
    <w:rsid w:val="002E73BE"/>
    <w:rsid w:val="002E77FE"/>
    <w:rsid w:val="002E7FBE"/>
    <w:rsid w:val="002F0831"/>
    <w:rsid w:val="002F0F8F"/>
    <w:rsid w:val="002F1843"/>
    <w:rsid w:val="002F26D8"/>
    <w:rsid w:val="002F3247"/>
    <w:rsid w:val="002F3954"/>
    <w:rsid w:val="002F3A7E"/>
    <w:rsid w:val="002F3AC4"/>
    <w:rsid w:val="002F3CB7"/>
    <w:rsid w:val="002F45F7"/>
    <w:rsid w:val="002F4771"/>
    <w:rsid w:val="002F4881"/>
    <w:rsid w:val="002F5990"/>
    <w:rsid w:val="002F60F6"/>
    <w:rsid w:val="002F61B8"/>
    <w:rsid w:val="002F67FE"/>
    <w:rsid w:val="002F6822"/>
    <w:rsid w:val="002F6F8D"/>
    <w:rsid w:val="002F73B8"/>
    <w:rsid w:val="002F785C"/>
    <w:rsid w:val="002F7C6D"/>
    <w:rsid w:val="0030003D"/>
    <w:rsid w:val="0030042D"/>
    <w:rsid w:val="00300E6A"/>
    <w:rsid w:val="00300FAE"/>
    <w:rsid w:val="003016AF"/>
    <w:rsid w:val="0030192E"/>
    <w:rsid w:val="00301CC5"/>
    <w:rsid w:val="00302124"/>
    <w:rsid w:val="00302575"/>
    <w:rsid w:val="00302CA0"/>
    <w:rsid w:val="0030340B"/>
    <w:rsid w:val="003037F4"/>
    <w:rsid w:val="0030402E"/>
    <w:rsid w:val="003040B0"/>
    <w:rsid w:val="00304427"/>
    <w:rsid w:val="00304882"/>
    <w:rsid w:val="00305355"/>
    <w:rsid w:val="00305A3A"/>
    <w:rsid w:val="00305B15"/>
    <w:rsid w:val="00305BF1"/>
    <w:rsid w:val="00305CC7"/>
    <w:rsid w:val="003062C0"/>
    <w:rsid w:val="00307232"/>
    <w:rsid w:val="0030768B"/>
    <w:rsid w:val="00307A9C"/>
    <w:rsid w:val="00307C79"/>
    <w:rsid w:val="00307CF9"/>
    <w:rsid w:val="0031050B"/>
    <w:rsid w:val="00310845"/>
    <w:rsid w:val="00310DB5"/>
    <w:rsid w:val="003118CC"/>
    <w:rsid w:val="0031197F"/>
    <w:rsid w:val="00312190"/>
    <w:rsid w:val="00312325"/>
    <w:rsid w:val="00312383"/>
    <w:rsid w:val="00312B77"/>
    <w:rsid w:val="00312CFE"/>
    <w:rsid w:val="0031355C"/>
    <w:rsid w:val="00313772"/>
    <w:rsid w:val="00313F84"/>
    <w:rsid w:val="0031412F"/>
    <w:rsid w:val="00314FE1"/>
    <w:rsid w:val="003156ED"/>
    <w:rsid w:val="00316CFE"/>
    <w:rsid w:val="00316D9A"/>
    <w:rsid w:val="00317520"/>
    <w:rsid w:val="00317E1F"/>
    <w:rsid w:val="00320130"/>
    <w:rsid w:val="00320492"/>
    <w:rsid w:val="00320C5B"/>
    <w:rsid w:val="00322416"/>
    <w:rsid w:val="003238EA"/>
    <w:rsid w:val="0032455D"/>
    <w:rsid w:val="00324887"/>
    <w:rsid w:val="00325472"/>
    <w:rsid w:val="0032582F"/>
    <w:rsid w:val="00325FCB"/>
    <w:rsid w:val="00327169"/>
    <w:rsid w:val="00327420"/>
    <w:rsid w:val="00327618"/>
    <w:rsid w:val="00327B29"/>
    <w:rsid w:val="003305DB"/>
    <w:rsid w:val="00330B9A"/>
    <w:rsid w:val="00330F20"/>
    <w:rsid w:val="0033101D"/>
    <w:rsid w:val="003323A2"/>
    <w:rsid w:val="00332810"/>
    <w:rsid w:val="003328E2"/>
    <w:rsid w:val="00333122"/>
    <w:rsid w:val="003337DC"/>
    <w:rsid w:val="00334128"/>
    <w:rsid w:val="0033447C"/>
    <w:rsid w:val="003345DA"/>
    <w:rsid w:val="0033491C"/>
    <w:rsid w:val="00334E11"/>
    <w:rsid w:val="00334F2F"/>
    <w:rsid w:val="00335D10"/>
    <w:rsid w:val="003364A7"/>
    <w:rsid w:val="003368EE"/>
    <w:rsid w:val="00336B84"/>
    <w:rsid w:val="003373C9"/>
    <w:rsid w:val="00340524"/>
    <w:rsid w:val="00340725"/>
    <w:rsid w:val="003410FB"/>
    <w:rsid w:val="00341191"/>
    <w:rsid w:val="00341AB0"/>
    <w:rsid w:val="00342D08"/>
    <w:rsid w:val="00342D51"/>
    <w:rsid w:val="00343BD5"/>
    <w:rsid w:val="00343BD7"/>
    <w:rsid w:val="003446FB"/>
    <w:rsid w:val="00345374"/>
    <w:rsid w:val="003453A2"/>
    <w:rsid w:val="00345B5E"/>
    <w:rsid w:val="00345D8E"/>
    <w:rsid w:val="00346213"/>
    <w:rsid w:val="00346454"/>
    <w:rsid w:val="003464D1"/>
    <w:rsid w:val="003468EC"/>
    <w:rsid w:val="00346924"/>
    <w:rsid w:val="00346F10"/>
    <w:rsid w:val="00347159"/>
    <w:rsid w:val="00350FB5"/>
    <w:rsid w:val="00350FCE"/>
    <w:rsid w:val="00351031"/>
    <w:rsid w:val="0035218F"/>
    <w:rsid w:val="003521F8"/>
    <w:rsid w:val="00352342"/>
    <w:rsid w:val="003539B6"/>
    <w:rsid w:val="00353F90"/>
    <w:rsid w:val="00354496"/>
    <w:rsid w:val="00354C77"/>
    <w:rsid w:val="00355B77"/>
    <w:rsid w:val="003568A1"/>
    <w:rsid w:val="00357692"/>
    <w:rsid w:val="003603E4"/>
    <w:rsid w:val="003615B2"/>
    <w:rsid w:val="00362326"/>
    <w:rsid w:val="00362BD1"/>
    <w:rsid w:val="0036331F"/>
    <w:rsid w:val="003646A8"/>
    <w:rsid w:val="0036499A"/>
    <w:rsid w:val="003651D9"/>
    <w:rsid w:val="0036568C"/>
    <w:rsid w:val="00365727"/>
    <w:rsid w:val="00365FEF"/>
    <w:rsid w:val="003663B4"/>
    <w:rsid w:val="00366627"/>
    <w:rsid w:val="00366952"/>
    <w:rsid w:val="00366962"/>
    <w:rsid w:val="00367112"/>
    <w:rsid w:val="00367343"/>
    <w:rsid w:val="0036735A"/>
    <w:rsid w:val="00367C15"/>
    <w:rsid w:val="00367F08"/>
    <w:rsid w:val="00370272"/>
    <w:rsid w:val="00370721"/>
    <w:rsid w:val="0037080C"/>
    <w:rsid w:val="00370E09"/>
    <w:rsid w:val="003717FA"/>
    <w:rsid w:val="0037180B"/>
    <w:rsid w:val="00371BAB"/>
    <w:rsid w:val="003725BE"/>
    <w:rsid w:val="00372978"/>
    <w:rsid w:val="00373068"/>
    <w:rsid w:val="00373262"/>
    <w:rsid w:val="0037432C"/>
    <w:rsid w:val="003752C8"/>
    <w:rsid w:val="00375900"/>
    <w:rsid w:val="003759CC"/>
    <w:rsid w:val="00375BDA"/>
    <w:rsid w:val="003760E9"/>
    <w:rsid w:val="0037647D"/>
    <w:rsid w:val="0037663C"/>
    <w:rsid w:val="00376EC9"/>
    <w:rsid w:val="003776ED"/>
    <w:rsid w:val="003804D5"/>
    <w:rsid w:val="003806CD"/>
    <w:rsid w:val="00380B70"/>
    <w:rsid w:val="00381D2F"/>
    <w:rsid w:val="0038394E"/>
    <w:rsid w:val="0038544E"/>
    <w:rsid w:val="00385451"/>
    <w:rsid w:val="00386198"/>
    <w:rsid w:val="0038674F"/>
    <w:rsid w:val="00386902"/>
    <w:rsid w:val="00386925"/>
    <w:rsid w:val="00386B50"/>
    <w:rsid w:val="003872CF"/>
    <w:rsid w:val="00387583"/>
    <w:rsid w:val="003876A7"/>
    <w:rsid w:val="00387B29"/>
    <w:rsid w:val="00387B4D"/>
    <w:rsid w:val="00387EDD"/>
    <w:rsid w:val="00390027"/>
    <w:rsid w:val="003902A0"/>
    <w:rsid w:val="003902F8"/>
    <w:rsid w:val="00390DC4"/>
    <w:rsid w:val="0039200B"/>
    <w:rsid w:val="003927C0"/>
    <w:rsid w:val="003929E5"/>
    <w:rsid w:val="00393361"/>
    <w:rsid w:val="0039386A"/>
    <w:rsid w:val="00394391"/>
    <w:rsid w:val="0039444B"/>
    <w:rsid w:val="00394C59"/>
    <w:rsid w:val="0039572D"/>
    <w:rsid w:val="00395A74"/>
    <w:rsid w:val="00395AC5"/>
    <w:rsid w:val="00395B00"/>
    <w:rsid w:val="00395D0A"/>
    <w:rsid w:val="00395FAA"/>
    <w:rsid w:val="00396B08"/>
    <w:rsid w:val="00396D18"/>
    <w:rsid w:val="00396E79"/>
    <w:rsid w:val="00397B73"/>
    <w:rsid w:val="003A09C3"/>
    <w:rsid w:val="003A0EB4"/>
    <w:rsid w:val="003A10AA"/>
    <w:rsid w:val="003A252F"/>
    <w:rsid w:val="003A2EDB"/>
    <w:rsid w:val="003A326B"/>
    <w:rsid w:val="003A3EF3"/>
    <w:rsid w:val="003A458B"/>
    <w:rsid w:val="003A49BC"/>
    <w:rsid w:val="003A59DE"/>
    <w:rsid w:val="003A5EDD"/>
    <w:rsid w:val="003A6038"/>
    <w:rsid w:val="003A6F69"/>
    <w:rsid w:val="003A6F7B"/>
    <w:rsid w:val="003A7201"/>
    <w:rsid w:val="003A7AFD"/>
    <w:rsid w:val="003A7DB2"/>
    <w:rsid w:val="003B041F"/>
    <w:rsid w:val="003B0FD2"/>
    <w:rsid w:val="003B1627"/>
    <w:rsid w:val="003B1EAF"/>
    <w:rsid w:val="003B277F"/>
    <w:rsid w:val="003B3202"/>
    <w:rsid w:val="003B351D"/>
    <w:rsid w:val="003B37AA"/>
    <w:rsid w:val="003B3C85"/>
    <w:rsid w:val="003B3D7C"/>
    <w:rsid w:val="003B4FE1"/>
    <w:rsid w:val="003B52CF"/>
    <w:rsid w:val="003B54C2"/>
    <w:rsid w:val="003B5515"/>
    <w:rsid w:val="003B65BF"/>
    <w:rsid w:val="003B6742"/>
    <w:rsid w:val="003B749A"/>
    <w:rsid w:val="003C0154"/>
    <w:rsid w:val="003C0798"/>
    <w:rsid w:val="003C07A2"/>
    <w:rsid w:val="003C0EDF"/>
    <w:rsid w:val="003C12C4"/>
    <w:rsid w:val="003C174A"/>
    <w:rsid w:val="003C2378"/>
    <w:rsid w:val="003C2535"/>
    <w:rsid w:val="003C260B"/>
    <w:rsid w:val="003C28F2"/>
    <w:rsid w:val="003C2903"/>
    <w:rsid w:val="003C2ACF"/>
    <w:rsid w:val="003C2FE0"/>
    <w:rsid w:val="003C3465"/>
    <w:rsid w:val="003C3867"/>
    <w:rsid w:val="003C3B22"/>
    <w:rsid w:val="003C3C0B"/>
    <w:rsid w:val="003C3E1D"/>
    <w:rsid w:val="003C4823"/>
    <w:rsid w:val="003C4973"/>
    <w:rsid w:val="003C49F1"/>
    <w:rsid w:val="003C4FAC"/>
    <w:rsid w:val="003C54EB"/>
    <w:rsid w:val="003C55AE"/>
    <w:rsid w:val="003C66AA"/>
    <w:rsid w:val="003C6AF7"/>
    <w:rsid w:val="003C6FF3"/>
    <w:rsid w:val="003C7533"/>
    <w:rsid w:val="003C7E82"/>
    <w:rsid w:val="003C7ECD"/>
    <w:rsid w:val="003D02FF"/>
    <w:rsid w:val="003D0BBC"/>
    <w:rsid w:val="003D0ECC"/>
    <w:rsid w:val="003D1A76"/>
    <w:rsid w:val="003D1F4C"/>
    <w:rsid w:val="003D2628"/>
    <w:rsid w:val="003D2EFF"/>
    <w:rsid w:val="003D344E"/>
    <w:rsid w:val="003D4635"/>
    <w:rsid w:val="003D5209"/>
    <w:rsid w:val="003D5907"/>
    <w:rsid w:val="003D5E91"/>
    <w:rsid w:val="003D6293"/>
    <w:rsid w:val="003D6473"/>
    <w:rsid w:val="003D6B75"/>
    <w:rsid w:val="003D6E0E"/>
    <w:rsid w:val="003E024C"/>
    <w:rsid w:val="003E0428"/>
    <w:rsid w:val="003E083E"/>
    <w:rsid w:val="003E0A4C"/>
    <w:rsid w:val="003E0DD8"/>
    <w:rsid w:val="003E1332"/>
    <w:rsid w:val="003E172B"/>
    <w:rsid w:val="003E2393"/>
    <w:rsid w:val="003E25F8"/>
    <w:rsid w:val="003E27D6"/>
    <w:rsid w:val="003E2BEB"/>
    <w:rsid w:val="003E2C10"/>
    <w:rsid w:val="003E3051"/>
    <w:rsid w:val="003E30E5"/>
    <w:rsid w:val="003E3ABD"/>
    <w:rsid w:val="003E5589"/>
    <w:rsid w:val="003E569B"/>
    <w:rsid w:val="003E6255"/>
    <w:rsid w:val="003E7640"/>
    <w:rsid w:val="003E7AE4"/>
    <w:rsid w:val="003F124C"/>
    <w:rsid w:val="003F2B75"/>
    <w:rsid w:val="003F2E28"/>
    <w:rsid w:val="003F2FA6"/>
    <w:rsid w:val="003F3ADD"/>
    <w:rsid w:val="003F3B38"/>
    <w:rsid w:val="003F3BCA"/>
    <w:rsid w:val="003F3DB2"/>
    <w:rsid w:val="003F4073"/>
    <w:rsid w:val="003F4128"/>
    <w:rsid w:val="003F4BBE"/>
    <w:rsid w:val="003F4CC8"/>
    <w:rsid w:val="003F52C6"/>
    <w:rsid w:val="003F5B96"/>
    <w:rsid w:val="003F5E98"/>
    <w:rsid w:val="003F5F9F"/>
    <w:rsid w:val="003F628A"/>
    <w:rsid w:val="003F6398"/>
    <w:rsid w:val="003F6770"/>
    <w:rsid w:val="003F6BAF"/>
    <w:rsid w:val="003F6BDB"/>
    <w:rsid w:val="003F6C6F"/>
    <w:rsid w:val="003F6DD5"/>
    <w:rsid w:val="003F6E13"/>
    <w:rsid w:val="003F764D"/>
    <w:rsid w:val="003F7D7D"/>
    <w:rsid w:val="004008CF"/>
    <w:rsid w:val="00400F95"/>
    <w:rsid w:val="004020FF"/>
    <w:rsid w:val="0040221A"/>
    <w:rsid w:val="00402325"/>
    <w:rsid w:val="00402E91"/>
    <w:rsid w:val="0040331E"/>
    <w:rsid w:val="004035EF"/>
    <w:rsid w:val="00403FEC"/>
    <w:rsid w:val="00404475"/>
    <w:rsid w:val="00404BD5"/>
    <w:rsid w:val="00405A66"/>
    <w:rsid w:val="00405B22"/>
    <w:rsid w:val="0040619D"/>
    <w:rsid w:val="0040682A"/>
    <w:rsid w:val="00406D66"/>
    <w:rsid w:val="00406F50"/>
    <w:rsid w:val="00407151"/>
    <w:rsid w:val="00407510"/>
    <w:rsid w:val="00407C3F"/>
    <w:rsid w:val="00407FCF"/>
    <w:rsid w:val="00410321"/>
    <w:rsid w:val="00410F96"/>
    <w:rsid w:val="004112EE"/>
    <w:rsid w:val="0041130C"/>
    <w:rsid w:val="00411388"/>
    <w:rsid w:val="00411542"/>
    <w:rsid w:val="0041224A"/>
    <w:rsid w:val="004123E6"/>
    <w:rsid w:val="004147AB"/>
    <w:rsid w:val="00414892"/>
    <w:rsid w:val="00414DC5"/>
    <w:rsid w:val="00416183"/>
    <w:rsid w:val="004166B6"/>
    <w:rsid w:val="004172C2"/>
    <w:rsid w:val="00417738"/>
    <w:rsid w:val="004202D7"/>
    <w:rsid w:val="004205C5"/>
    <w:rsid w:val="00420FAF"/>
    <w:rsid w:val="00421168"/>
    <w:rsid w:val="004212CD"/>
    <w:rsid w:val="00422B62"/>
    <w:rsid w:val="00422C3A"/>
    <w:rsid w:val="004233A1"/>
    <w:rsid w:val="0042356E"/>
    <w:rsid w:val="00423C46"/>
    <w:rsid w:val="0042452F"/>
    <w:rsid w:val="00424CEC"/>
    <w:rsid w:val="00424D31"/>
    <w:rsid w:val="00425646"/>
    <w:rsid w:val="00425755"/>
    <w:rsid w:val="00425EF1"/>
    <w:rsid w:val="004264F4"/>
    <w:rsid w:val="00426ECC"/>
    <w:rsid w:val="00427017"/>
    <w:rsid w:val="004278E8"/>
    <w:rsid w:val="00427B72"/>
    <w:rsid w:val="00430157"/>
    <w:rsid w:val="00430303"/>
    <w:rsid w:val="00430305"/>
    <w:rsid w:val="00430343"/>
    <w:rsid w:val="004314B1"/>
    <w:rsid w:val="0043165C"/>
    <w:rsid w:val="004316FA"/>
    <w:rsid w:val="00431887"/>
    <w:rsid w:val="00431917"/>
    <w:rsid w:val="00431B2A"/>
    <w:rsid w:val="00431CA2"/>
    <w:rsid w:val="00432414"/>
    <w:rsid w:val="00432429"/>
    <w:rsid w:val="00432511"/>
    <w:rsid w:val="004328FA"/>
    <w:rsid w:val="00432FBD"/>
    <w:rsid w:val="0043309F"/>
    <w:rsid w:val="0043310A"/>
    <w:rsid w:val="004336B7"/>
    <w:rsid w:val="00436607"/>
    <w:rsid w:val="0043706A"/>
    <w:rsid w:val="0043736B"/>
    <w:rsid w:val="00437502"/>
    <w:rsid w:val="00437EF6"/>
    <w:rsid w:val="004401BA"/>
    <w:rsid w:val="00440472"/>
    <w:rsid w:val="00440D63"/>
    <w:rsid w:val="00440DBD"/>
    <w:rsid w:val="00441520"/>
    <w:rsid w:val="0044196F"/>
    <w:rsid w:val="00441A0E"/>
    <w:rsid w:val="0044350C"/>
    <w:rsid w:val="0044387D"/>
    <w:rsid w:val="0044410F"/>
    <w:rsid w:val="00444224"/>
    <w:rsid w:val="00444E33"/>
    <w:rsid w:val="00445337"/>
    <w:rsid w:val="004456F0"/>
    <w:rsid w:val="0044674F"/>
    <w:rsid w:val="00446954"/>
    <w:rsid w:val="00447358"/>
    <w:rsid w:val="00447C3F"/>
    <w:rsid w:val="0045062A"/>
    <w:rsid w:val="0045086E"/>
    <w:rsid w:val="00450CD7"/>
    <w:rsid w:val="00451116"/>
    <w:rsid w:val="004518C4"/>
    <w:rsid w:val="00452168"/>
    <w:rsid w:val="00452991"/>
    <w:rsid w:val="004534F8"/>
    <w:rsid w:val="00454535"/>
    <w:rsid w:val="00454688"/>
    <w:rsid w:val="00455346"/>
    <w:rsid w:val="00455F1C"/>
    <w:rsid w:val="0045737B"/>
    <w:rsid w:val="004574B0"/>
    <w:rsid w:val="00457BE7"/>
    <w:rsid w:val="00457E10"/>
    <w:rsid w:val="00457E96"/>
    <w:rsid w:val="00457F2D"/>
    <w:rsid w:val="0046001C"/>
    <w:rsid w:val="00460607"/>
    <w:rsid w:val="00460E7E"/>
    <w:rsid w:val="00461671"/>
    <w:rsid w:val="00461B10"/>
    <w:rsid w:val="00461D88"/>
    <w:rsid w:val="00462400"/>
    <w:rsid w:val="004624D5"/>
    <w:rsid w:val="0046280E"/>
    <w:rsid w:val="00462AFB"/>
    <w:rsid w:val="00463936"/>
    <w:rsid w:val="00463C98"/>
    <w:rsid w:val="00464571"/>
    <w:rsid w:val="004646C1"/>
    <w:rsid w:val="00464C9B"/>
    <w:rsid w:val="0046504F"/>
    <w:rsid w:val="0046556C"/>
    <w:rsid w:val="00467720"/>
    <w:rsid w:val="004679FB"/>
    <w:rsid w:val="00467A59"/>
    <w:rsid w:val="004702CA"/>
    <w:rsid w:val="00470333"/>
    <w:rsid w:val="00470909"/>
    <w:rsid w:val="00470FBF"/>
    <w:rsid w:val="00471333"/>
    <w:rsid w:val="0047146C"/>
    <w:rsid w:val="00471AEB"/>
    <w:rsid w:val="00471F19"/>
    <w:rsid w:val="004732D7"/>
    <w:rsid w:val="00473C76"/>
    <w:rsid w:val="00474B7D"/>
    <w:rsid w:val="00474C5A"/>
    <w:rsid w:val="00474E45"/>
    <w:rsid w:val="00475320"/>
    <w:rsid w:val="004758C0"/>
    <w:rsid w:val="0047591B"/>
    <w:rsid w:val="004759E9"/>
    <w:rsid w:val="0047603C"/>
    <w:rsid w:val="0047643D"/>
    <w:rsid w:val="00476A2E"/>
    <w:rsid w:val="00476ECD"/>
    <w:rsid w:val="004770CB"/>
    <w:rsid w:val="004777C9"/>
    <w:rsid w:val="00481140"/>
    <w:rsid w:val="0048165E"/>
    <w:rsid w:val="00481861"/>
    <w:rsid w:val="00481B77"/>
    <w:rsid w:val="004822B7"/>
    <w:rsid w:val="00482E59"/>
    <w:rsid w:val="00482FD9"/>
    <w:rsid w:val="0048311A"/>
    <w:rsid w:val="00483149"/>
    <w:rsid w:val="00484148"/>
    <w:rsid w:val="00484223"/>
    <w:rsid w:val="004845FA"/>
    <w:rsid w:val="004851A8"/>
    <w:rsid w:val="00485FAC"/>
    <w:rsid w:val="00486091"/>
    <w:rsid w:val="00486902"/>
    <w:rsid w:val="00487466"/>
    <w:rsid w:val="004904AC"/>
    <w:rsid w:val="004909EB"/>
    <w:rsid w:val="00490AFC"/>
    <w:rsid w:val="0049149E"/>
    <w:rsid w:val="00491A8F"/>
    <w:rsid w:val="004920C0"/>
    <w:rsid w:val="0049223F"/>
    <w:rsid w:val="004922AC"/>
    <w:rsid w:val="004926AA"/>
    <w:rsid w:val="0049290C"/>
    <w:rsid w:val="00492F9E"/>
    <w:rsid w:val="0049344C"/>
    <w:rsid w:val="00493F33"/>
    <w:rsid w:val="00494014"/>
    <w:rsid w:val="004940F1"/>
    <w:rsid w:val="004945E7"/>
    <w:rsid w:val="00494950"/>
    <w:rsid w:val="00494E8C"/>
    <w:rsid w:val="00494E98"/>
    <w:rsid w:val="00494F86"/>
    <w:rsid w:val="00495521"/>
    <w:rsid w:val="0049582E"/>
    <w:rsid w:val="00495928"/>
    <w:rsid w:val="00495B88"/>
    <w:rsid w:val="00495BA5"/>
    <w:rsid w:val="004960F3"/>
    <w:rsid w:val="00496133"/>
    <w:rsid w:val="004969CE"/>
    <w:rsid w:val="00496E9B"/>
    <w:rsid w:val="004970F6"/>
    <w:rsid w:val="0049748D"/>
    <w:rsid w:val="004A0400"/>
    <w:rsid w:val="004A1077"/>
    <w:rsid w:val="004A245E"/>
    <w:rsid w:val="004A2A13"/>
    <w:rsid w:val="004A2C19"/>
    <w:rsid w:val="004A2D5E"/>
    <w:rsid w:val="004A3A7C"/>
    <w:rsid w:val="004A3E4A"/>
    <w:rsid w:val="004A3E6C"/>
    <w:rsid w:val="004A5042"/>
    <w:rsid w:val="004A549F"/>
    <w:rsid w:val="004A575B"/>
    <w:rsid w:val="004A5B2B"/>
    <w:rsid w:val="004A6947"/>
    <w:rsid w:val="004A6CB6"/>
    <w:rsid w:val="004A77F1"/>
    <w:rsid w:val="004A7D91"/>
    <w:rsid w:val="004B007A"/>
    <w:rsid w:val="004B0215"/>
    <w:rsid w:val="004B110D"/>
    <w:rsid w:val="004B1445"/>
    <w:rsid w:val="004B147E"/>
    <w:rsid w:val="004B25C1"/>
    <w:rsid w:val="004B2870"/>
    <w:rsid w:val="004B2A23"/>
    <w:rsid w:val="004B2C18"/>
    <w:rsid w:val="004B2C2C"/>
    <w:rsid w:val="004B3AA6"/>
    <w:rsid w:val="004B3CB3"/>
    <w:rsid w:val="004B3E7C"/>
    <w:rsid w:val="004B3EE4"/>
    <w:rsid w:val="004B4879"/>
    <w:rsid w:val="004B5455"/>
    <w:rsid w:val="004B5605"/>
    <w:rsid w:val="004B5FC6"/>
    <w:rsid w:val="004B61F7"/>
    <w:rsid w:val="004B663F"/>
    <w:rsid w:val="004B6DCA"/>
    <w:rsid w:val="004B6F08"/>
    <w:rsid w:val="004B7512"/>
    <w:rsid w:val="004C086B"/>
    <w:rsid w:val="004C2792"/>
    <w:rsid w:val="004C2A8F"/>
    <w:rsid w:val="004C35D3"/>
    <w:rsid w:val="004C37F5"/>
    <w:rsid w:val="004C3B5A"/>
    <w:rsid w:val="004C3DE3"/>
    <w:rsid w:val="004C3DFE"/>
    <w:rsid w:val="004C57D0"/>
    <w:rsid w:val="004C57E1"/>
    <w:rsid w:val="004C6474"/>
    <w:rsid w:val="004C6BC2"/>
    <w:rsid w:val="004C6D6F"/>
    <w:rsid w:val="004C74C7"/>
    <w:rsid w:val="004C7B0B"/>
    <w:rsid w:val="004C7EA1"/>
    <w:rsid w:val="004D0EFD"/>
    <w:rsid w:val="004D1047"/>
    <w:rsid w:val="004D11F6"/>
    <w:rsid w:val="004D12EC"/>
    <w:rsid w:val="004D1815"/>
    <w:rsid w:val="004D1C82"/>
    <w:rsid w:val="004D2B39"/>
    <w:rsid w:val="004D4201"/>
    <w:rsid w:val="004D45A9"/>
    <w:rsid w:val="004D4875"/>
    <w:rsid w:val="004D56DB"/>
    <w:rsid w:val="004D5F12"/>
    <w:rsid w:val="004D6438"/>
    <w:rsid w:val="004D6586"/>
    <w:rsid w:val="004D6BF4"/>
    <w:rsid w:val="004D7CC0"/>
    <w:rsid w:val="004E090A"/>
    <w:rsid w:val="004E0A19"/>
    <w:rsid w:val="004E0AB6"/>
    <w:rsid w:val="004E0B1E"/>
    <w:rsid w:val="004E0BE7"/>
    <w:rsid w:val="004E0E61"/>
    <w:rsid w:val="004E1097"/>
    <w:rsid w:val="004E13C0"/>
    <w:rsid w:val="004E1DE5"/>
    <w:rsid w:val="004E1E7D"/>
    <w:rsid w:val="004E2676"/>
    <w:rsid w:val="004E2821"/>
    <w:rsid w:val="004E2BCC"/>
    <w:rsid w:val="004E2F15"/>
    <w:rsid w:val="004E31CA"/>
    <w:rsid w:val="004E397F"/>
    <w:rsid w:val="004E44AE"/>
    <w:rsid w:val="004E45EA"/>
    <w:rsid w:val="004E4B65"/>
    <w:rsid w:val="004E4C04"/>
    <w:rsid w:val="004E4E1C"/>
    <w:rsid w:val="004E4F75"/>
    <w:rsid w:val="004E5202"/>
    <w:rsid w:val="004E574B"/>
    <w:rsid w:val="004E626E"/>
    <w:rsid w:val="004E63EB"/>
    <w:rsid w:val="004E6AA0"/>
    <w:rsid w:val="004F062F"/>
    <w:rsid w:val="004F0B56"/>
    <w:rsid w:val="004F0D46"/>
    <w:rsid w:val="004F1CA3"/>
    <w:rsid w:val="004F1CC6"/>
    <w:rsid w:val="004F1FD4"/>
    <w:rsid w:val="004F22DA"/>
    <w:rsid w:val="004F2F2C"/>
    <w:rsid w:val="004F34C1"/>
    <w:rsid w:val="004F393F"/>
    <w:rsid w:val="004F3ED7"/>
    <w:rsid w:val="004F3F54"/>
    <w:rsid w:val="004F4198"/>
    <w:rsid w:val="004F4415"/>
    <w:rsid w:val="004F49F5"/>
    <w:rsid w:val="004F4F06"/>
    <w:rsid w:val="004F599F"/>
    <w:rsid w:val="004F69F1"/>
    <w:rsid w:val="004F6CE0"/>
    <w:rsid w:val="004F737D"/>
    <w:rsid w:val="004F7774"/>
    <w:rsid w:val="004F7835"/>
    <w:rsid w:val="004F79FC"/>
    <w:rsid w:val="0050010E"/>
    <w:rsid w:val="00500442"/>
    <w:rsid w:val="00500E7A"/>
    <w:rsid w:val="00501506"/>
    <w:rsid w:val="005015DD"/>
    <w:rsid w:val="00501B24"/>
    <w:rsid w:val="00501F4A"/>
    <w:rsid w:val="00502138"/>
    <w:rsid w:val="0050304F"/>
    <w:rsid w:val="005038A3"/>
    <w:rsid w:val="0050406F"/>
    <w:rsid w:val="005043A7"/>
    <w:rsid w:val="00504429"/>
    <w:rsid w:val="005049C6"/>
    <w:rsid w:val="00504B41"/>
    <w:rsid w:val="00505315"/>
    <w:rsid w:val="005055F1"/>
    <w:rsid w:val="00505A30"/>
    <w:rsid w:val="00506297"/>
    <w:rsid w:val="0050671E"/>
    <w:rsid w:val="0050790B"/>
    <w:rsid w:val="00507A22"/>
    <w:rsid w:val="00510019"/>
    <w:rsid w:val="00510258"/>
    <w:rsid w:val="005104D8"/>
    <w:rsid w:val="005106CB"/>
    <w:rsid w:val="0051077E"/>
    <w:rsid w:val="005107AB"/>
    <w:rsid w:val="00511652"/>
    <w:rsid w:val="00511705"/>
    <w:rsid w:val="005117C3"/>
    <w:rsid w:val="00511B6D"/>
    <w:rsid w:val="00511F99"/>
    <w:rsid w:val="005129CF"/>
    <w:rsid w:val="00512F41"/>
    <w:rsid w:val="00513562"/>
    <w:rsid w:val="00513CA0"/>
    <w:rsid w:val="005142C8"/>
    <w:rsid w:val="0051430D"/>
    <w:rsid w:val="005145DF"/>
    <w:rsid w:val="005149CB"/>
    <w:rsid w:val="00514E11"/>
    <w:rsid w:val="0051501D"/>
    <w:rsid w:val="005156E2"/>
    <w:rsid w:val="00515FF5"/>
    <w:rsid w:val="0051636A"/>
    <w:rsid w:val="00517432"/>
    <w:rsid w:val="00520DE8"/>
    <w:rsid w:val="00521143"/>
    <w:rsid w:val="0052146D"/>
    <w:rsid w:val="005215AA"/>
    <w:rsid w:val="00521CF3"/>
    <w:rsid w:val="005220CB"/>
    <w:rsid w:val="0052313A"/>
    <w:rsid w:val="00523E1E"/>
    <w:rsid w:val="005249E3"/>
    <w:rsid w:val="00524A63"/>
    <w:rsid w:val="00524DF8"/>
    <w:rsid w:val="005250E0"/>
    <w:rsid w:val="005252A1"/>
    <w:rsid w:val="00525E18"/>
    <w:rsid w:val="00526339"/>
    <w:rsid w:val="005264B6"/>
    <w:rsid w:val="005268A8"/>
    <w:rsid w:val="00526F48"/>
    <w:rsid w:val="00526F79"/>
    <w:rsid w:val="005301A1"/>
    <w:rsid w:val="0053033D"/>
    <w:rsid w:val="005303C0"/>
    <w:rsid w:val="00530B50"/>
    <w:rsid w:val="005310CA"/>
    <w:rsid w:val="005313A3"/>
    <w:rsid w:val="005314F6"/>
    <w:rsid w:val="00531F78"/>
    <w:rsid w:val="00532FC6"/>
    <w:rsid w:val="00533EF5"/>
    <w:rsid w:val="005357B9"/>
    <w:rsid w:val="00536025"/>
    <w:rsid w:val="005360B3"/>
    <w:rsid w:val="005362EC"/>
    <w:rsid w:val="00536880"/>
    <w:rsid w:val="00536DAB"/>
    <w:rsid w:val="00537991"/>
    <w:rsid w:val="00537CC0"/>
    <w:rsid w:val="00540192"/>
    <w:rsid w:val="0054066F"/>
    <w:rsid w:val="00540898"/>
    <w:rsid w:val="00541241"/>
    <w:rsid w:val="00541431"/>
    <w:rsid w:val="005417A1"/>
    <w:rsid w:val="005418AF"/>
    <w:rsid w:val="00541FE5"/>
    <w:rsid w:val="00542F47"/>
    <w:rsid w:val="00542F88"/>
    <w:rsid w:val="00542FE1"/>
    <w:rsid w:val="00543514"/>
    <w:rsid w:val="005435B7"/>
    <w:rsid w:val="00543958"/>
    <w:rsid w:val="00543E0F"/>
    <w:rsid w:val="00544164"/>
    <w:rsid w:val="005442ED"/>
    <w:rsid w:val="005447E3"/>
    <w:rsid w:val="00545334"/>
    <w:rsid w:val="005458BA"/>
    <w:rsid w:val="00546081"/>
    <w:rsid w:val="005461C4"/>
    <w:rsid w:val="005467F1"/>
    <w:rsid w:val="00547094"/>
    <w:rsid w:val="00547561"/>
    <w:rsid w:val="00547D40"/>
    <w:rsid w:val="005502D7"/>
    <w:rsid w:val="005502ED"/>
    <w:rsid w:val="00550470"/>
    <w:rsid w:val="00550859"/>
    <w:rsid w:val="00550C02"/>
    <w:rsid w:val="00550D4B"/>
    <w:rsid w:val="0055153F"/>
    <w:rsid w:val="005515FE"/>
    <w:rsid w:val="00551668"/>
    <w:rsid w:val="00551CB9"/>
    <w:rsid w:val="00552088"/>
    <w:rsid w:val="005522FD"/>
    <w:rsid w:val="00553BD7"/>
    <w:rsid w:val="00553E2E"/>
    <w:rsid w:val="0055436E"/>
    <w:rsid w:val="005546E9"/>
    <w:rsid w:val="0055484D"/>
    <w:rsid w:val="005553D4"/>
    <w:rsid w:val="005555F6"/>
    <w:rsid w:val="005559CA"/>
    <w:rsid w:val="00556290"/>
    <w:rsid w:val="00556739"/>
    <w:rsid w:val="00556ABB"/>
    <w:rsid w:val="00557349"/>
    <w:rsid w:val="005574DA"/>
    <w:rsid w:val="00557A12"/>
    <w:rsid w:val="00561236"/>
    <w:rsid w:val="005613D6"/>
    <w:rsid w:val="005617BA"/>
    <w:rsid w:val="005629C7"/>
    <w:rsid w:val="00562AAE"/>
    <w:rsid w:val="00563DDF"/>
    <w:rsid w:val="0056414A"/>
    <w:rsid w:val="00564CF2"/>
    <w:rsid w:val="005658CB"/>
    <w:rsid w:val="005662D5"/>
    <w:rsid w:val="005666B7"/>
    <w:rsid w:val="00566AB0"/>
    <w:rsid w:val="00566DAD"/>
    <w:rsid w:val="005674B6"/>
    <w:rsid w:val="005678F9"/>
    <w:rsid w:val="00570089"/>
    <w:rsid w:val="00570B76"/>
    <w:rsid w:val="00571AC1"/>
    <w:rsid w:val="00571D7C"/>
    <w:rsid w:val="00571FF3"/>
    <w:rsid w:val="0057249A"/>
    <w:rsid w:val="00572A3C"/>
    <w:rsid w:val="00572ABB"/>
    <w:rsid w:val="005734D3"/>
    <w:rsid w:val="0057358F"/>
    <w:rsid w:val="005740F5"/>
    <w:rsid w:val="00575381"/>
    <w:rsid w:val="00575949"/>
    <w:rsid w:val="005764C4"/>
    <w:rsid w:val="0057728F"/>
    <w:rsid w:val="0057760C"/>
    <w:rsid w:val="00577A93"/>
    <w:rsid w:val="00580711"/>
    <w:rsid w:val="00580A0D"/>
    <w:rsid w:val="005818F1"/>
    <w:rsid w:val="00581A94"/>
    <w:rsid w:val="00581FEA"/>
    <w:rsid w:val="00582742"/>
    <w:rsid w:val="005827B0"/>
    <w:rsid w:val="00582AAC"/>
    <w:rsid w:val="00582BBB"/>
    <w:rsid w:val="00584013"/>
    <w:rsid w:val="00584448"/>
    <w:rsid w:val="00584B71"/>
    <w:rsid w:val="00585173"/>
    <w:rsid w:val="005862E4"/>
    <w:rsid w:val="0058658C"/>
    <w:rsid w:val="00586D09"/>
    <w:rsid w:val="005878E8"/>
    <w:rsid w:val="00587F73"/>
    <w:rsid w:val="005910A2"/>
    <w:rsid w:val="00591EE1"/>
    <w:rsid w:val="00592767"/>
    <w:rsid w:val="00592A3D"/>
    <w:rsid w:val="00592D4A"/>
    <w:rsid w:val="00593679"/>
    <w:rsid w:val="00593DAA"/>
    <w:rsid w:val="00594068"/>
    <w:rsid w:val="00594D91"/>
    <w:rsid w:val="005957DF"/>
    <w:rsid w:val="0059588C"/>
    <w:rsid w:val="005967C0"/>
    <w:rsid w:val="0059702F"/>
    <w:rsid w:val="00597390"/>
    <w:rsid w:val="00597A7D"/>
    <w:rsid w:val="00597B3A"/>
    <w:rsid w:val="00597F7F"/>
    <w:rsid w:val="005A14E0"/>
    <w:rsid w:val="005A1601"/>
    <w:rsid w:val="005A249D"/>
    <w:rsid w:val="005A2521"/>
    <w:rsid w:val="005A29A6"/>
    <w:rsid w:val="005A2D37"/>
    <w:rsid w:val="005A30F5"/>
    <w:rsid w:val="005A3820"/>
    <w:rsid w:val="005A421F"/>
    <w:rsid w:val="005A4467"/>
    <w:rsid w:val="005A478A"/>
    <w:rsid w:val="005A4925"/>
    <w:rsid w:val="005A4BFF"/>
    <w:rsid w:val="005A53FD"/>
    <w:rsid w:val="005A541F"/>
    <w:rsid w:val="005A5E3B"/>
    <w:rsid w:val="005A627B"/>
    <w:rsid w:val="005A64AB"/>
    <w:rsid w:val="005A784E"/>
    <w:rsid w:val="005A7A6D"/>
    <w:rsid w:val="005A7B55"/>
    <w:rsid w:val="005A7DCC"/>
    <w:rsid w:val="005B00C6"/>
    <w:rsid w:val="005B0975"/>
    <w:rsid w:val="005B0DC4"/>
    <w:rsid w:val="005B0E0F"/>
    <w:rsid w:val="005B1BAF"/>
    <w:rsid w:val="005B2BF0"/>
    <w:rsid w:val="005B3090"/>
    <w:rsid w:val="005B3483"/>
    <w:rsid w:val="005B36C0"/>
    <w:rsid w:val="005B3C0C"/>
    <w:rsid w:val="005B544E"/>
    <w:rsid w:val="005B60D5"/>
    <w:rsid w:val="005B62AF"/>
    <w:rsid w:val="005B6847"/>
    <w:rsid w:val="005B7221"/>
    <w:rsid w:val="005B72DD"/>
    <w:rsid w:val="005B735D"/>
    <w:rsid w:val="005B74C9"/>
    <w:rsid w:val="005B7811"/>
    <w:rsid w:val="005B7B48"/>
    <w:rsid w:val="005C0E17"/>
    <w:rsid w:val="005C1084"/>
    <w:rsid w:val="005C12D7"/>
    <w:rsid w:val="005C2157"/>
    <w:rsid w:val="005C2EF7"/>
    <w:rsid w:val="005C3776"/>
    <w:rsid w:val="005C3EC0"/>
    <w:rsid w:val="005C4BE5"/>
    <w:rsid w:val="005C4E37"/>
    <w:rsid w:val="005C50AC"/>
    <w:rsid w:val="005C55EA"/>
    <w:rsid w:val="005C578D"/>
    <w:rsid w:val="005C67DC"/>
    <w:rsid w:val="005C7250"/>
    <w:rsid w:val="005C72FE"/>
    <w:rsid w:val="005C757D"/>
    <w:rsid w:val="005C7A4F"/>
    <w:rsid w:val="005C7FF3"/>
    <w:rsid w:val="005D0019"/>
    <w:rsid w:val="005D049A"/>
    <w:rsid w:val="005D0635"/>
    <w:rsid w:val="005D0AD4"/>
    <w:rsid w:val="005D0B80"/>
    <w:rsid w:val="005D1100"/>
    <w:rsid w:val="005D15D1"/>
    <w:rsid w:val="005D1627"/>
    <w:rsid w:val="005D1662"/>
    <w:rsid w:val="005D2123"/>
    <w:rsid w:val="005D2C73"/>
    <w:rsid w:val="005D2E63"/>
    <w:rsid w:val="005D303C"/>
    <w:rsid w:val="005D334B"/>
    <w:rsid w:val="005D33FA"/>
    <w:rsid w:val="005D375F"/>
    <w:rsid w:val="005D4072"/>
    <w:rsid w:val="005D4421"/>
    <w:rsid w:val="005D4AA8"/>
    <w:rsid w:val="005D4D3E"/>
    <w:rsid w:val="005D5189"/>
    <w:rsid w:val="005D5200"/>
    <w:rsid w:val="005D557C"/>
    <w:rsid w:val="005D5753"/>
    <w:rsid w:val="005D6176"/>
    <w:rsid w:val="005D61B8"/>
    <w:rsid w:val="005D648D"/>
    <w:rsid w:val="005D6BF3"/>
    <w:rsid w:val="005D7444"/>
    <w:rsid w:val="005D749A"/>
    <w:rsid w:val="005D77CA"/>
    <w:rsid w:val="005D79C9"/>
    <w:rsid w:val="005D7B03"/>
    <w:rsid w:val="005E0ABA"/>
    <w:rsid w:val="005E0DC3"/>
    <w:rsid w:val="005E0FBB"/>
    <w:rsid w:val="005E1B41"/>
    <w:rsid w:val="005E1C0D"/>
    <w:rsid w:val="005E1D92"/>
    <w:rsid w:val="005E3D29"/>
    <w:rsid w:val="005E4083"/>
    <w:rsid w:val="005E4E0C"/>
    <w:rsid w:val="005E51D2"/>
    <w:rsid w:val="005E6126"/>
    <w:rsid w:val="005E638B"/>
    <w:rsid w:val="005E6DC6"/>
    <w:rsid w:val="005E70D5"/>
    <w:rsid w:val="005F09B0"/>
    <w:rsid w:val="005F1D73"/>
    <w:rsid w:val="005F1E5A"/>
    <w:rsid w:val="005F1E8B"/>
    <w:rsid w:val="005F260C"/>
    <w:rsid w:val="005F28B9"/>
    <w:rsid w:val="005F3268"/>
    <w:rsid w:val="005F32C0"/>
    <w:rsid w:val="005F3E9D"/>
    <w:rsid w:val="005F432C"/>
    <w:rsid w:val="005F4937"/>
    <w:rsid w:val="005F4D0E"/>
    <w:rsid w:val="005F4D3C"/>
    <w:rsid w:val="005F6328"/>
    <w:rsid w:val="005F656A"/>
    <w:rsid w:val="005F6B9A"/>
    <w:rsid w:val="005F6C60"/>
    <w:rsid w:val="005F6E96"/>
    <w:rsid w:val="005F74B9"/>
    <w:rsid w:val="005F7501"/>
    <w:rsid w:val="00600303"/>
    <w:rsid w:val="006022F4"/>
    <w:rsid w:val="00602567"/>
    <w:rsid w:val="00603233"/>
    <w:rsid w:val="0060351D"/>
    <w:rsid w:val="0060385E"/>
    <w:rsid w:val="00603D41"/>
    <w:rsid w:val="006044EA"/>
    <w:rsid w:val="006047C7"/>
    <w:rsid w:val="0060488C"/>
    <w:rsid w:val="0060538D"/>
    <w:rsid w:val="006058CF"/>
    <w:rsid w:val="006067A2"/>
    <w:rsid w:val="006069E3"/>
    <w:rsid w:val="00607A77"/>
    <w:rsid w:val="00607CC9"/>
    <w:rsid w:val="00610097"/>
    <w:rsid w:val="006105C1"/>
    <w:rsid w:val="006106E4"/>
    <w:rsid w:val="00611308"/>
    <w:rsid w:val="0061189C"/>
    <w:rsid w:val="00612ACB"/>
    <w:rsid w:val="00613302"/>
    <w:rsid w:val="00613E23"/>
    <w:rsid w:val="00614204"/>
    <w:rsid w:val="0061428F"/>
    <w:rsid w:val="00614977"/>
    <w:rsid w:val="00614FC7"/>
    <w:rsid w:val="006161E2"/>
    <w:rsid w:val="0061660D"/>
    <w:rsid w:val="00616AB7"/>
    <w:rsid w:val="00616C9A"/>
    <w:rsid w:val="00620939"/>
    <w:rsid w:val="00620E0A"/>
    <w:rsid w:val="00620ED1"/>
    <w:rsid w:val="006224C7"/>
    <w:rsid w:val="00622FD4"/>
    <w:rsid w:val="00623AA6"/>
    <w:rsid w:val="00624261"/>
    <w:rsid w:val="006242A7"/>
    <w:rsid w:val="006244BA"/>
    <w:rsid w:val="00624535"/>
    <w:rsid w:val="00624D9D"/>
    <w:rsid w:val="00624EFC"/>
    <w:rsid w:val="00624F0E"/>
    <w:rsid w:val="00625558"/>
    <w:rsid w:val="00625BDE"/>
    <w:rsid w:val="0062657B"/>
    <w:rsid w:val="00626890"/>
    <w:rsid w:val="00626C1D"/>
    <w:rsid w:val="006271D9"/>
    <w:rsid w:val="00627226"/>
    <w:rsid w:val="006273CF"/>
    <w:rsid w:val="00627509"/>
    <w:rsid w:val="0063010B"/>
    <w:rsid w:val="006301A8"/>
    <w:rsid w:val="00631C19"/>
    <w:rsid w:val="00631C2B"/>
    <w:rsid w:val="006325BA"/>
    <w:rsid w:val="00633257"/>
    <w:rsid w:val="00633316"/>
    <w:rsid w:val="006333E9"/>
    <w:rsid w:val="006335EA"/>
    <w:rsid w:val="0063453F"/>
    <w:rsid w:val="00634CBD"/>
    <w:rsid w:val="00634DE6"/>
    <w:rsid w:val="00634FE3"/>
    <w:rsid w:val="00635539"/>
    <w:rsid w:val="006355F6"/>
    <w:rsid w:val="0063585B"/>
    <w:rsid w:val="006359B4"/>
    <w:rsid w:val="00636239"/>
    <w:rsid w:val="00636371"/>
    <w:rsid w:val="006365CA"/>
    <w:rsid w:val="00636BDE"/>
    <w:rsid w:val="00636E51"/>
    <w:rsid w:val="0063787F"/>
    <w:rsid w:val="006402A2"/>
    <w:rsid w:val="00640CC3"/>
    <w:rsid w:val="0064158A"/>
    <w:rsid w:val="00641F54"/>
    <w:rsid w:val="00642190"/>
    <w:rsid w:val="006423CB"/>
    <w:rsid w:val="006426F4"/>
    <w:rsid w:val="006429B7"/>
    <w:rsid w:val="006435F8"/>
    <w:rsid w:val="00644EF6"/>
    <w:rsid w:val="00645285"/>
    <w:rsid w:val="00645BE8"/>
    <w:rsid w:val="00645C5E"/>
    <w:rsid w:val="00645FA9"/>
    <w:rsid w:val="00646311"/>
    <w:rsid w:val="0064686E"/>
    <w:rsid w:val="00646D79"/>
    <w:rsid w:val="006473C6"/>
    <w:rsid w:val="006475B2"/>
    <w:rsid w:val="006478AA"/>
    <w:rsid w:val="00651789"/>
    <w:rsid w:val="0065195C"/>
    <w:rsid w:val="006520AB"/>
    <w:rsid w:val="0065297D"/>
    <w:rsid w:val="00653102"/>
    <w:rsid w:val="00653478"/>
    <w:rsid w:val="0065353D"/>
    <w:rsid w:val="0065376A"/>
    <w:rsid w:val="0065609A"/>
    <w:rsid w:val="006565D9"/>
    <w:rsid w:val="00656A1D"/>
    <w:rsid w:val="00656EDC"/>
    <w:rsid w:val="00657066"/>
    <w:rsid w:val="00657475"/>
    <w:rsid w:val="00657607"/>
    <w:rsid w:val="0066024F"/>
    <w:rsid w:val="006603AB"/>
    <w:rsid w:val="0066078D"/>
    <w:rsid w:val="0066146A"/>
    <w:rsid w:val="00661D26"/>
    <w:rsid w:val="0066298B"/>
    <w:rsid w:val="006636E2"/>
    <w:rsid w:val="00663C3C"/>
    <w:rsid w:val="00663FDC"/>
    <w:rsid w:val="00664642"/>
    <w:rsid w:val="00664CF6"/>
    <w:rsid w:val="0066592D"/>
    <w:rsid w:val="00665BF1"/>
    <w:rsid w:val="006666F3"/>
    <w:rsid w:val="0066726F"/>
    <w:rsid w:val="0066790C"/>
    <w:rsid w:val="00670C9E"/>
    <w:rsid w:val="006715A3"/>
    <w:rsid w:val="00671834"/>
    <w:rsid w:val="006718E4"/>
    <w:rsid w:val="00671EEC"/>
    <w:rsid w:val="006725D8"/>
    <w:rsid w:val="00672B9E"/>
    <w:rsid w:val="00672FA8"/>
    <w:rsid w:val="0067374F"/>
    <w:rsid w:val="006738BA"/>
    <w:rsid w:val="00673A4B"/>
    <w:rsid w:val="00673B54"/>
    <w:rsid w:val="00673F56"/>
    <w:rsid w:val="006741C2"/>
    <w:rsid w:val="0067491D"/>
    <w:rsid w:val="00674C68"/>
    <w:rsid w:val="0067549D"/>
    <w:rsid w:val="00675781"/>
    <w:rsid w:val="0067602A"/>
    <w:rsid w:val="00676419"/>
    <w:rsid w:val="006769EB"/>
    <w:rsid w:val="00676C1C"/>
    <w:rsid w:val="00676DF8"/>
    <w:rsid w:val="00677278"/>
    <w:rsid w:val="00677604"/>
    <w:rsid w:val="006777F7"/>
    <w:rsid w:val="00677A4F"/>
    <w:rsid w:val="00677C8B"/>
    <w:rsid w:val="00677E01"/>
    <w:rsid w:val="00680EBD"/>
    <w:rsid w:val="00680FBC"/>
    <w:rsid w:val="006812E3"/>
    <w:rsid w:val="0068174A"/>
    <w:rsid w:val="00681BB5"/>
    <w:rsid w:val="006823D7"/>
    <w:rsid w:val="00682577"/>
    <w:rsid w:val="00682646"/>
    <w:rsid w:val="00682A28"/>
    <w:rsid w:val="00683337"/>
    <w:rsid w:val="006833BF"/>
    <w:rsid w:val="00683926"/>
    <w:rsid w:val="006853F3"/>
    <w:rsid w:val="00685695"/>
    <w:rsid w:val="006858B7"/>
    <w:rsid w:val="00685988"/>
    <w:rsid w:val="00685BA2"/>
    <w:rsid w:val="00685F16"/>
    <w:rsid w:val="00686C6F"/>
    <w:rsid w:val="00687480"/>
    <w:rsid w:val="00687BE1"/>
    <w:rsid w:val="00690736"/>
    <w:rsid w:val="00690BF5"/>
    <w:rsid w:val="00691583"/>
    <w:rsid w:val="00691A67"/>
    <w:rsid w:val="00691DA5"/>
    <w:rsid w:val="00692708"/>
    <w:rsid w:val="0069284D"/>
    <w:rsid w:val="00693192"/>
    <w:rsid w:val="00693A9B"/>
    <w:rsid w:val="00694832"/>
    <w:rsid w:val="00695241"/>
    <w:rsid w:val="006957B6"/>
    <w:rsid w:val="00696D34"/>
    <w:rsid w:val="00697625"/>
    <w:rsid w:val="00697A2C"/>
    <w:rsid w:val="00697C30"/>
    <w:rsid w:val="006A0268"/>
    <w:rsid w:val="006A03FC"/>
    <w:rsid w:val="006A1923"/>
    <w:rsid w:val="006A2BAB"/>
    <w:rsid w:val="006A2FE2"/>
    <w:rsid w:val="006A3261"/>
    <w:rsid w:val="006A3893"/>
    <w:rsid w:val="006A3F25"/>
    <w:rsid w:val="006A4EE7"/>
    <w:rsid w:val="006A51A7"/>
    <w:rsid w:val="006A5583"/>
    <w:rsid w:val="006A5D81"/>
    <w:rsid w:val="006A66AD"/>
    <w:rsid w:val="006B010B"/>
    <w:rsid w:val="006B013C"/>
    <w:rsid w:val="006B038D"/>
    <w:rsid w:val="006B03FE"/>
    <w:rsid w:val="006B05D2"/>
    <w:rsid w:val="006B06B0"/>
    <w:rsid w:val="006B06B5"/>
    <w:rsid w:val="006B0B8E"/>
    <w:rsid w:val="006B0ED5"/>
    <w:rsid w:val="006B12B1"/>
    <w:rsid w:val="006B1C89"/>
    <w:rsid w:val="006B1D21"/>
    <w:rsid w:val="006B1EE5"/>
    <w:rsid w:val="006B2190"/>
    <w:rsid w:val="006B3188"/>
    <w:rsid w:val="006B3DD6"/>
    <w:rsid w:val="006B4970"/>
    <w:rsid w:val="006B4B9C"/>
    <w:rsid w:val="006B4F78"/>
    <w:rsid w:val="006B5122"/>
    <w:rsid w:val="006B5C4F"/>
    <w:rsid w:val="006B65EE"/>
    <w:rsid w:val="006C0469"/>
    <w:rsid w:val="006C0B37"/>
    <w:rsid w:val="006C0E98"/>
    <w:rsid w:val="006C23EE"/>
    <w:rsid w:val="006C2649"/>
    <w:rsid w:val="006C27C8"/>
    <w:rsid w:val="006C2A88"/>
    <w:rsid w:val="006C31CA"/>
    <w:rsid w:val="006C379D"/>
    <w:rsid w:val="006C3974"/>
    <w:rsid w:val="006C3A43"/>
    <w:rsid w:val="006C3C65"/>
    <w:rsid w:val="006C45E2"/>
    <w:rsid w:val="006C4A74"/>
    <w:rsid w:val="006C4EFF"/>
    <w:rsid w:val="006C511D"/>
    <w:rsid w:val="006C5331"/>
    <w:rsid w:val="006C5591"/>
    <w:rsid w:val="006C5FF9"/>
    <w:rsid w:val="006C6637"/>
    <w:rsid w:val="006C6897"/>
    <w:rsid w:val="006C6910"/>
    <w:rsid w:val="006C6DAD"/>
    <w:rsid w:val="006C6DAE"/>
    <w:rsid w:val="006C7245"/>
    <w:rsid w:val="006C7CD8"/>
    <w:rsid w:val="006D0842"/>
    <w:rsid w:val="006D0BEF"/>
    <w:rsid w:val="006D0EFA"/>
    <w:rsid w:val="006D10F4"/>
    <w:rsid w:val="006D1AF9"/>
    <w:rsid w:val="006D2613"/>
    <w:rsid w:val="006D2856"/>
    <w:rsid w:val="006D2AA2"/>
    <w:rsid w:val="006D3064"/>
    <w:rsid w:val="006D3668"/>
    <w:rsid w:val="006D42AB"/>
    <w:rsid w:val="006D464E"/>
    <w:rsid w:val="006D4EE4"/>
    <w:rsid w:val="006D52BA"/>
    <w:rsid w:val="006D5540"/>
    <w:rsid w:val="006D6B11"/>
    <w:rsid w:val="006D74D7"/>
    <w:rsid w:val="006D7580"/>
    <w:rsid w:val="006E0CE7"/>
    <w:rsid w:val="006E17A7"/>
    <w:rsid w:val="006E2060"/>
    <w:rsid w:val="006E231B"/>
    <w:rsid w:val="006E250E"/>
    <w:rsid w:val="006E2950"/>
    <w:rsid w:val="006E3884"/>
    <w:rsid w:val="006E409E"/>
    <w:rsid w:val="006E411F"/>
    <w:rsid w:val="006E4A2D"/>
    <w:rsid w:val="006E4CA2"/>
    <w:rsid w:val="006E5919"/>
    <w:rsid w:val="006E5C9B"/>
    <w:rsid w:val="006E68E1"/>
    <w:rsid w:val="006E6F0D"/>
    <w:rsid w:val="006E7001"/>
    <w:rsid w:val="006E7619"/>
    <w:rsid w:val="006E7926"/>
    <w:rsid w:val="006E79BE"/>
    <w:rsid w:val="006E7AA1"/>
    <w:rsid w:val="006E7D08"/>
    <w:rsid w:val="006F0406"/>
    <w:rsid w:val="006F0789"/>
    <w:rsid w:val="006F0CE7"/>
    <w:rsid w:val="006F1D38"/>
    <w:rsid w:val="006F2D3F"/>
    <w:rsid w:val="006F38B3"/>
    <w:rsid w:val="006F4001"/>
    <w:rsid w:val="006F494A"/>
    <w:rsid w:val="006F5CAA"/>
    <w:rsid w:val="006F622A"/>
    <w:rsid w:val="006F6510"/>
    <w:rsid w:val="006F6AC5"/>
    <w:rsid w:val="006F7D05"/>
    <w:rsid w:val="007002AF"/>
    <w:rsid w:val="007004F9"/>
    <w:rsid w:val="0070145B"/>
    <w:rsid w:val="007016FD"/>
    <w:rsid w:val="0070186C"/>
    <w:rsid w:val="007019AB"/>
    <w:rsid w:val="00701C9C"/>
    <w:rsid w:val="00701F3A"/>
    <w:rsid w:val="00701F58"/>
    <w:rsid w:val="0070226A"/>
    <w:rsid w:val="00702B7B"/>
    <w:rsid w:val="00702F7E"/>
    <w:rsid w:val="00703F54"/>
    <w:rsid w:val="007049D5"/>
    <w:rsid w:val="007051A4"/>
    <w:rsid w:val="00705AA3"/>
    <w:rsid w:val="007072FE"/>
    <w:rsid w:val="00707563"/>
    <w:rsid w:val="0070785D"/>
    <w:rsid w:val="00707CF3"/>
    <w:rsid w:val="007101ED"/>
    <w:rsid w:val="00710259"/>
    <w:rsid w:val="00711E65"/>
    <w:rsid w:val="00712749"/>
    <w:rsid w:val="00712E0C"/>
    <w:rsid w:val="00712FBC"/>
    <w:rsid w:val="00713237"/>
    <w:rsid w:val="007136CB"/>
    <w:rsid w:val="00714698"/>
    <w:rsid w:val="00714932"/>
    <w:rsid w:val="007149B3"/>
    <w:rsid w:val="00714C49"/>
    <w:rsid w:val="00715292"/>
    <w:rsid w:val="00716069"/>
    <w:rsid w:val="0071693D"/>
    <w:rsid w:val="00716A1C"/>
    <w:rsid w:val="00717525"/>
    <w:rsid w:val="00717F60"/>
    <w:rsid w:val="007206E5"/>
    <w:rsid w:val="00721C2D"/>
    <w:rsid w:val="00722C9A"/>
    <w:rsid w:val="007236C1"/>
    <w:rsid w:val="00723885"/>
    <w:rsid w:val="007241C4"/>
    <w:rsid w:val="00726276"/>
    <w:rsid w:val="007268E1"/>
    <w:rsid w:val="00726A77"/>
    <w:rsid w:val="007302CE"/>
    <w:rsid w:val="0073048A"/>
    <w:rsid w:val="00730547"/>
    <w:rsid w:val="0073076B"/>
    <w:rsid w:val="00731027"/>
    <w:rsid w:val="007311AB"/>
    <w:rsid w:val="00731B3F"/>
    <w:rsid w:val="00732F58"/>
    <w:rsid w:val="00733122"/>
    <w:rsid w:val="007335A4"/>
    <w:rsid w:val="00733F05"/>
    <w:rsid w:val="00734472"/>
    <w:rsid w:val="007357DF"/>
    <w:rsid w:val="00735C6D"/>
    <w:rsid w:val="00735C77"/>
    <w:rsid w:val="00735E70"/>
    <w:rsid w:val="00736335"/>
    <w:rsid w:val="00736492"/>
    <w:rsid w:val="0073655E"/>
    <w:rsid w:val="00737990"/>
    <w:rsid w:val="00740271"/>
    <w:rsid w:val="00740AB4"/>
    <w:rsid w:val="007419F7"/>
    <w:rsid w:val="00742360"/>
    <w:rsid w:val="00742611"/>
    <w:rsid w:val="00743208"/>
    <w:rsid w:val="0074420E"/>
    <w:rsid w:val="007442E9"/>
    <w:rsid w:val="00744401"/>
    <w:rsid w:val="00745396"/>
    <w:rsid w:val="007461EB"/>
    <w:rsid w:val="007464B0"/>
    <w:rsid w:val="007466AF"/>
    <w:rsid w:val="00746E53"/>
    <w:rsid w:val="00747148"/>
    <w:rsid w:val="00747470"/>
    <w:rsid w:val="007477AB"/>
    <w:rsid w:val="007479C6"/>
    <w:rsid w:val="0075000B"/>
    <w:rsid w:val="00750489"/>
    <w:rsid w:val="007507E5"/>
    <w:rsid w:val="00750979"/>
    <w:rsid w:val="00750D4F"/>
    <w:rsid w:val="00752686"/>
    <w:rsid w:val="00752C38"/>
    <w:rsid w:val="007532FD"/>
    <w:rsid w:val="00753451"/>
    <w:rsid w:val="00753638"/>
    <w:rsid w:val="0075391A"/>
    <w:rsid w:val="00754B6A"/>
    <w:rsid w:val="007554AB"/>
    <w:rsid w:val="00755B71"/>
    <w:rsid w:val="007564BB"/>
    <w:rsid w:val="00756A43"/>
    <w:rsid w:val="007575C3"/>
    <w:rsid w:val="00757A17"/>
    <w:rsid w:val="00757C8C"/>
    <w:rsid w:val="00757D7E"/>
    <w:rsid w:val="00760937"/>
    <w:rsid w:val="00760C9C"/>
    <w:rsid w:val="00761181"/>
    <w:rsid w:val="00761262"/>
    <w:rsid w:val="00762285"/>
    <w:rsid w:val="00762500"/>
    <w:rsid w:val="0076276F"/>
    <w:rsid w:val="00762ED6"/>
    <w:rsid w:val="00764621"/>
    <w:rsid w:val="00764DD3"/>
    <w:rsid w:val="00765229"/>
    <w:rsid w:val="00765989"/>
    <w:rsid w:val="00765C59"/>
    <w:rsid w:val="007661F6"/>
    <w:rsid w:val="0076634C"/>
    <w:rsid w:val="0076643E"/>
    <w:rsid w:val="00766EBD"/>
    <w:rsid w:val="007670F8"/>
    <w:rsid w:val="007674DB"/>
    <w:rsid w:val="007675C2"/>
    <w:rsid w:val="0076776F"/>
    <w:rsid w:val="00770204"/>
    <w:rsid w:val="007705CB"/>
    <w:rsid w:val="00770799"/>
    <w:rsid w:val="00770DC8"/>
    <w:rsid w:val="00771EB9"/>
    <w:rsid w:val="00772CB6"/>
    <w:rsid w:val="00772D61"/>
    <w:rsid w:val="00773B53"/>
    <w:rsid w:val="00773BC1"/>
    <w:rsid w:val="00773D0D"/>
    <w:rsid w:val="00773E69"/>
    <w:rsid w:val="0077469F"/>
    <w:rsid w:val="00774769"/>
    <w:rsid w:val="007748E2"/>
    <w:rsid w:val="00774918"/>
    <w:rsid w:val="007759CA"/>
    <w:rsid w:val="00775F2B"/>
    <w:rsid w:val="0077609A"/>
    <w:rsid w:val="007764D5"/>
    <w:rsid w:val="00776992"/>
    <w:rsid w:val="00776C68"/>
    <w:rsid w:val="007773E5"/>
    <w:rsid w:val="007804B0"/>
    <w:rsid w:val="00780960"/>
    <w:rsid w:val="00783217"/>
    <w:rsid w:val="007848E0"/>
    <w:rsid w:val="00784A38"/>
    <w:rsid w:val="00785065"/>
    <w:rsid w:val="007854E3"/>
    <w:rsid w:val="00785C2F"/>
    <w:rsid w:val="00785D24"/>
    <w:rsid w:val="0078656C"/>
    <w:rsid w:val="00786A43"/>
    <w:rsid w:val="00786DB4"/>
    <w:rsid w:val="00787FC4"/>
    <w:rsid w:val="0079059D"/>
    <w:rsid w:val="007907BC"/>
    <w:rsid w:val="00790EAF"/>
    <w:rsid w:val="0079134C"/>
    <w:rsid w:val="00791DAC"/>
    <w:rsid w:val="00791E79"/>
    <w:rsid w:val="007920DB"/>
    <w:rsid w:val="00792653"/>
    <w:rsid w:val="00792E41"/>
    <w:rsid w:val="007932E5"/>
    <w:rsid w:val="0079395E"/>
    <w:rsid w:val="00793B59"/>
    <w:rsid w:val="00793CB5"/>
    <w:rsid w:val="00793D51"/>
    <w:rsid w:val="0079477E"/>
    <w:rsid w:val="007949A7"/>
    <w:rsid w:val="00795A42"/>
    <w:rsid w:val="00795AA1"/>
    <w:rsid w:val="007960E8"/>
    <w:rsid w:val="00796B9B"/>
    <w:rsid w:val="00797072"/>
    <w:rsid w:val="007976BB"/>
    <w:rsid w:val="00797D11"/>
    <w:rsid w:val="007A0341"/>
    <w:rsid w:val="007A0E13"/>
    <w:rsid w:val="007A10C4"/>
    <w:rsid w:val="007A1134"/>
    <w:rsid w:val="007A1535"/>
    <w:rsid w:val="007A1790"/>
    <w:rsid w:val="007A1C21"/>
    <w:rsid w:val="007A2084"/>
    <w:rsid w:val="007A2709"/>
    <w:rsid w:val="007A2878"/>
    <w:rsid w:val="007A3589"/>
    <w:rsid w:val="007A368D"/>
    <w:rsid w:val="007A3742"/>
    <w:rsid w:val="007A4CB3"/>
    <w:rsid w:val="007A4F29"/>
    <w:rsid w:val="007A4FA3"/>
    <w:rsid w:val="007A5030"/>
    <w:rsid w:val="007A5725"/>
    <w:rsid w:val="007A5C0C"/>
    <w:rsid w:val="007A5D9C"/>
    <w:rsid w:val="007A6239"/>
    <w:rsid w:val="007A6AE3"/>
    <w:rsid w:val="007A6EEC"/>
    <w:rsid w:val="007A7159"/>
    <w:rsid w:val="007B012A"/>
    <w:rsid w:val="007B0516"/>
    <w:rsid w:val="007B08B5"/>
    <w:rsid w:val="007B0C4F"/>
    <w:rsid w:val="007B116F"/>
    <w:rsid w:val="007B1259"/>
    <w:rsid w:val="007B2378"/>
    <w:rsid w:val="007B3D85"/>
    <w:rsid w:val="007B4431"/>
    <w:rsid w:val="007B47DC"/>
    <w:rsid w:val="007B4A33"/>
    <w:rsid w:val="007B516F"/>
    <w:rsid w:val="007B53D6"/>
    <w:rsid w:val="007B5E60"/>
    <w:rsid w:val="007B5F24"/>
    <w:rsid w:val="007B746E"/>
    <w:rsid w:val="007C036A"/>
    <w:rsid w:val="007C08FB"/>
    <w:rsid w:val="007C090E"/>
    <w:rsid w:val="007C0C40"/>
    <w:rsid w:val="007C0E01"/>
    <w:rsid w:val="007C1011"/>
    <w:rsid w:val="007C126C"/>
    <w:rsid w:val="007C1388"/>
    <w:rsid w:val="007C1487"/>
    <w:rsid w:val="007C1571"/>
    <w:rsid w:val="007C268E"/>
    <w:rsid w:val="007C2B99"/>
    <w:rsid w:val="007C36A7"/>
    <w:rsid w:val="007C3705"/>
    <w:rsid w:val="007C37AF"/>
    <w:rsid w:val="007C3A96"/>
    <w:rsid w:val="007C3AD9"/>
    <w:rsid w:val="007C3E2E"/>
    <w:rsid w:val="007C40B9"/>
    <w:rsid w:val="007C4260"/>
    <w:rsid w:val="007C43BB"/>
    <w:rsid w:val="007C449C"/>
    <w:rsid w:val="007C50E1"/>
    <w:rsid w:val="007C6236"/>
    <w:rsid w:val="007C6AFA"/>
    <w:rsid w:val="007C6C6A"/>
    <w:rsid w:val="007C75F7"/>
    <w:rsid w:val="007C7776"/>
    <w:rsid w:val="007C7C6D"/>
    <w:rsid w:val="007C7F2B"/>
    <w:rsid w:val="007D006A"/>
    <w:rsid w:val="007D0099"/>
    <w:rsid w:val="007D0170"/>
    <w:rsid w:val="007D0A95"/>
    <w:rsid w:val="007D0B1F"/>
    <w:rsid w:val="007D0E79"/>
    <w:rsid w:val="007D2E1B"/>
    <w:rsid w:val="007D301A"/>
    <w:rsid w:val="007D3576"/>
    <w:rsid w:val="007D3954"/>
    <w:rsid w:val="007D4DA1"/>
    <w:rsid w:val="007D4F2F"/>
    <w:rsid w:val="007D58D9"/>
    <w:rsid w:val="007D5BFB"/>
    <w:rsid w:val="007D72A8"/>
    <w:rsid w:val="007D7D1F"/>
    <w:rsid w:val="007E0656"/>
    <w:rsid w:val="007E09B3"/>
    <w:rsid w:val="007E0D85"/>
    <w:rsid w:val="007E12F5"/>
    <w:rsid w:val="007E1A4E"/>
    <w:rsid w:val="007E1ECC"/>
    <w:rsid w:val="007E1FD2"/>
    <w:rsid w:val="007E2186"/>
    <w:rsid w:val="007E26FB"/>
    <w:rsid w:val="007E281E"/>
    <w:rsid w:val="007E2A6B"/>
    <w:rsid w:val="007E2DBF"/>
    <w:rsid w:val="007E3357"/>
    <w:rsid w:val="007E3659"/>
    <w:rsid w:val="007E3B36"/>
    <w:rsid w:val="007E3ECC"/>
    <w:rsid w:val="007E4497"/>
    <w:rsid w:val="007E47AE"/>
    <w:rsid w:val="007E605A"/>
    <w:rsid w:val="007E6149"/>
    <w:rsid w:val="007E656C"/>
    <w:rsid w:val="007E69C4"/>
    <w:rsid w:val="007E6B83"/>
    <w:rsid w:val="007F07A4"/>
    <w:rsid w:val="007F0853"/>
    <w:rsid w:val="007F0EC8"/>
    <w:rsid w:val="007F150D"/>
    <w:rsid w:val="007F18C3"/>
    <w:rsid w:val="007F1A02"/>
    <w:rsid w:val="007F1A85"/>
    <w:rsid w:val="007F1B40"/>
    <w:rsid w:val="007F3257"/>
    <w:rsid w:val="007F4CFD"/>
    <w:rsid w:val="007F515E"/>
    <w:rsid w:val="007F53E5"/>
    <w:rsid w:val="007F5C3C"/>
    <w:rsid w:val="007F6743"/>
    <w:rsid w:val="007F69A8"/>
    <w:rsid w:val="007F6B89"/>
    <w:rsid w:val="007F70EF"/>
    <w:rsid w:val="007F78E9"/>
    <w:rsid w:val="007F7CAA"/>
    <w:rsid w:val="00800E29"/>
    <w:rsid w:val="0080153A"/>
    <w:rsid w:val="008015B2"/>
    <w:rsid w:val="008016CA"/>
    <w:rsid w:val="0080235B"/>
    <w:rsid w:val="008023BE"/>
    <w:rsid w:val="00802718"/>
    <w:rsid w:val="00802FF4"/>
    <w:rsid w:val="00803A76"/>
    <w:rsid w:val="00803C4D"/>
    <w:rsid w:val="00803DE3"/>
    <w:rsid w:val="00803FFF"/>
    <w:rsid w:val="00804348"/>
    <w:rsid w:val="00804640"/>
    <w:rsid w:val="008049F4"/>
    <w:rsid w:val="00804A4F"/>
    <w:rsid w:val="00804AF6"/>
    <w:rsid w:val="00805F96"/>
    <w:rsid w:val="00806134"/>
    <w:rsid w:val="008068F2"/>
    <w:rsid w:val="00806E01"/>
    <w:rsid w:val="008079B4"/>
    <w:rsid w:val="00807D51"/>
    <w:rsid w:val="0081023C"/>
    <w:rsid w:val="0081037D"/>
    <w:rsid w:val="0081061E"/>
    <w:rsid w:val="008106D4"/>
    <w:rsid w:val="00810BF8"/>
    <w:rsid w:val="00810FEE"/>
    <w:rsid w:val="00811329"/>
    <w:rsid w:val="0081182C"/>
    <w:rsid w:val="0081193B"/>
    <w:rsid w:val="008120CA"/>
    <w:rsid w:val="0081225E"/>
    <w:rsid w:val="00812BB1"/>
    <w:rsid w:val="00813023"/>
    <w:rsid w:val="008132B9"/>
    <w:rsid w:val="0081354F"/>
    <w:rsid w:val="00813AAA"/>
    <w:rsid w:val="008147A6"/>
    <w:rsid w:val="00814895"/>
    <w:rsid w:val="008148B4"/>
    <w:rsid w:val="008157DD"/>
    <w:rsid w:val="0081623F"/>
    <w:rsid w:val="008162F2"/>
    <w:rsid w:val="00816FC7"/>
    <w:rsid w:val="008174B4"/>
    <w:rsid w:val="00817950"/>
    <w:rsid w:val="00817E84"/>
    <w:rsid w:val="00820509"/>
    <w:rsid w:val="00820756"/>
    <w:rsid w:val="00820C42"/>
    <w:rsid w:val="0082181D"/>
    <w:rsid w:val="00821B04"/>
    <w:rsid w:val="00821B52"/>
    <w:rsid w:val="00821CC1"/>
    <w:rsid w:val="00821FDD"/>
    <w:rsid w:val="008220DC"/>
    <w:rsid w:val="00822147"/>
    <w:rsid w:val="0082217C"/>
    <w:rsid w:val="00823D9D"/>
    <w:rsid w:val="00824764"/>
    <w:rsid w:val="00824AD7"/>
    <w:rsid w:val="008251A6"/>
    <w:rsid w:val="00826CB1"/>
    <w:rsid w:val="00827F0C"/>
    <w:rsid w:val="00827F9D"/>
    <w:rsid w:val="00831650"/>
    <w:rsid w:val="00831A43"/>
    <w:rsid w:val="00831BA1"/>
    <w:rsid w:val="008324F3"/>
    <w:rsid w:val="008328E7"/>
    <w:rsid w:val="00832989"/>
    <w:rsid w:val="008330FB"/>
    <w:rsid w:val="008339A9"/>
    <w:rsid w:val="00833A79"/>
    <w:rsid w:val="00833EE4"/>
    <w:rsid w:val="00834822"/>
    <w:rsid w:val="00835E1B"/>
    <w:rsid w:val="0083631A"/>
    <w:rsid w:val="008373AC"/>
    <w:rsid w:val="00840742"/>
    <w:rsid w:val="00841576"/>
    <w:rsid w:val="00841775"/>
    <w:rsid w:val="00842093"/>
    <w:rsid w:val="008421B5"/>
    <w:rsid w:val="00842AE8"/>
    <w:rsid w:val="00842DBD"/>
    <w:rsid w:val="0084354D"/>
    <w:rsid w:val="00845071"/>
    <w:rsid w:val="008451E9"/>
    <w:rsid w:val="00845702"/>
    <w:rsid w:val="00846398"/>
    <w:rsid w:val="0084684F"/>
    <w:rsid w:val="00846E74"/>
    <w:rsid w:val="00846FD4"/>
    <w:rsid w:val="0084720E"/>
    <w:rsid w:val="00847C1F"/>
    <w:rsid w:val="008505D1"/>
    <w:rsid w:val="00850710"/>
    <w:rsid w:val="00850827"/>
    <w:rsid w:val="00850AD2"/>
    <w:rsid w:val="00850C46"/>
    <w:rsid w:val="00850F95"/>
    <w:rsid w:val="008514F8"/>
    <w:rsid w:val="00851BBA"/>
    <w:rsid w:val="00851D0E"/>
    <w:rsid w:val="008526AB"/>
    <w:rsid w:val="00852778"/>
    <w:rsid w:val="00853682"/>
    <w:rsid w:val="00854216"/>
    <w:rsid w:val="008544BF"/>
    <w:rsid w:val="00854705"/>
    <w:rsid w:val="00854D7C"/>
    <w:rsid w:val="00855054"/>
    <w:rsid w:val="00855291"/>
    <w:rsid w:val="00855874"/>
    <w:rsid w:val="008559AF"/>
    <w:rsid w:val="00855B1E"/>
    <w:rsid w:val="00855B47"/>
    <w:rsid w:val="00855BF3"/>
    <w:rsid w:val="008567C7"/>
    <w:rsid w:val="00857227"/>
    <w:rsid w:val="008574F3"/>
    <w:rsid w:val="00857702"/>
    <w:rsid w:val="008577B6"/>
    <w:rsid w:val="008577E2"/>
    <w:rsid w:val="008603F2"/>
    <w:rsid w:val="00860E2D"/>
    <w:rsid w:val="00860FAC"/>
    <w:rsid w:val="00861005"/>
    <w:rsid w:val="00861080"/>
    <w:rsid w:val="00861613"/>
    <w:rsid w:val="008619BA"/>
    <w:rsid w:val="00861D15"/>
    <w:rsid w:val="0086259D"/>
    <w:rsid w:val="008641C3"/>
    <w:rsid w:val="00864B4E"/>
    <w:rsid w:val="00865C9B"/>
    <w:rsid w:val="00866025"/>
    <w:rsid w:val="008671AC"/>
    <w:rsid w:val="0086744A"/>
    <w:rsid w:val="008702C1"/>
    <w:rsid w:val="0087057C"/>
    <w:rsid w:val="00870D12"/>
    <w:rsid w:val="00871418"/>
    <w:rsid w:val="008717A8"/>
    <w:rsid w:val="0087306E"/>
    <w:rsid w:val="00874138"/>
    <w:rsid w:val="00874431"/>
    <w:rsid w:val="008755D6"/>
    <w:rsid w:val="00875CC9"/>
    <w:rsid w:val="00875E2B"/>
    <w:rsid w:val="008767CC"/>
    <w:rsid w:val="00876E8D"/>
    <w:rsid w:val="0087734D"/>
    <w:rsid w:val="0087786A"/>
    <w:rsid w:val="00877CB6"/>
    <w:rsid w:val="00877DD3"/>
    <w:rsid w:val="008800BD"/>
    <w:rsid w:val="00880736"/>
    <w:rsid w:val="008808EE"/>
    <w:rsid w:val="00880A94"/>
    <w:rsid w:val="00880E0C"/>
    <w:rsid w:val="0088182D"/>
    <w:rsid w:val="00881A11"/>
    <w:rsid w:val="00882103"/>
    <w:rsid w:val="008821AF"/>
    <w:rsid w:val="0088236B"/>
    <w:rsid w:val="00882F32"/>
    <w:rsid w:val="00883053"/>
    <w:rsid w:val="00883171"/>
    <w:rsid w:val="00883477"/>
    <w:rsid w:val="00883EE9"/>
    <w:rsid w:val="00884841"/>
    <w:rsid w:val="00884D38"/>
    <w:rsid w:val="00885D38"/>
    <w:rsid w:val="00886414"/>
    <w:rsid w:val="00886501"/>
    <w:rsid w:val="0088697E"/>
    <w:rsid w:val="00886A1F"/>
    <w:rsid w:val="0088771A"/>
    <w:rsid w:val="00887BE2"/>
    <w:rsid w:val="00890195"/>
    <w:rsid w:val="00890DA8"/>
    <w:rsid w:val="00892450"/>
    <w:rsid w:val="00892D29"/>
    <w:rsid w:val="00892FE4"/>
    <w:rsid w:val="008936B7"/>
    <w:rsid w:val="008940C1"/>
    <w:rsid w:val="008942C6"/>
    <w:rsid w:val="0089432E"/>
    <w:rsid w:val="008956F3"/>
    <w:rsid w:val="0089570E"/>
    <w:rsid w:val="00895944"/>
    <w:rsid w:val="0089604E"/>
    <w:rsid w:val="008961B9"/>
    <w:rsid w:val="0089660F"/>
    <w:rsid w:val="0089676F"/>
    <w:rsid w:val="008968F8"/>
    <w:rsid w:val="00897831"/>
    <w:rsid w:val="008A083E"/>
    <w:rsid w:val="008A0842"/>
    <w:rsid w:val="008A119A"/>
    <w:rsid w:val="008A1B4A"/>
    <w:rsid w:val="008A2343"/>
    <w:rsid w:val="008A2890"/>
    <w:rsid w:val="008A3430"/>
    <w:rsid w:val="008A3CE6"/>
    <w:rsid w:val="008A3D7F"/>
    <w:rsid w:val="008A4385"/>
    <w:rsid w:val="008A4EBC"/>
    <w:rsid w:val="008A5367"/>
    <w:rsid w:val="008A55FB"/>
    <w:rsid w:val="008A5DAC"/>
    <w:rsid w:val="008A5E71"/>
    <w:rsid w:val="008A72E1"/>
    <w:rsid w:val="008A7998"/>
    <w:rsid w:val="008A7A2D"/>
    <w:rsid w:val="008B0387"/>
    <w:rsid w:val="008B1C7C"/>
    <w:rsid w:val="008B1F5C"/>
    <w:rsid w:val="008B211F"/>
    <w:rsid w:val="008B2165"/>
    <w:rsid w:val="008B2177"/>
    <w:rsid w:val="008B235B"/>
    <w:rsid w:val="008B29BC"/>
    <w:rsid w:val="008B3310"/>
    <w:rsid w:val="008B3FC3"/>
    <w:rsid w:val="008B43FB"/>
    <w:rsid w:val="008B4410"/>
    <w:rsid w:val="008B4C3D"/>
    <w:rsid w:val="008B4CA5"/>
    <w:rsid w:val="008B52B6"/>
    <w:rsid w:val="008B5D88"/>
    <w:rsid w:val="008B5E73"/>
    <w:rsid w:val="008B6C82"/>
    <w:rsid w:val="008B7876"/>
    <w:rsid w:val="008C0064"/>
    <w:rsid w:val="008C0156"/>
    <w:rsid w:val="008C01F6"/>
    <w:rsid w:val="008C14B4"/>
    <w:rsid w:val="008C1D84"/>
    <w:rsid w:val="008C234F"/>
    <w:rsid w:val="008C23A1"/>
    <w:rsid w:val="008C2694"/>
    <w:rsid w:val="008C3012"/>
    <w:rsid w:val="008C308D"/>
    <w:rsid w:val="008C323C"/>
    <w:rsid w:val="008C3C8D"/>
    <w:rsid w:val="008C3E65"/>
    <w:rsid w:val="008C3E7C"/>
    <w:rsid w:val="008C4973"/>
    <w:rsid w:val="008C4DD4"/>
    <w:rsid w:val="008C5537"/>
    <w:rsid w:val="008C5B46"/>
    <w:rsid w:val="008C5DE0"/>
    <w:rsid w:val="008C6CDE"/>
    <w:rsid w:val="008D024F"/>
    <w:rsid w:val="008D0605"/>
    <w:rsid w:val="008D1243"/>
    <w:rsid w:val="008D1292"/>
    <w:rsid w:val="008D1F22"/>
    <w:rsid w:val="008D1F8F"/>
    <w:rsid w:val="008D2526"/>
    <w:rsid w:val="008D2B79"/>
    <w:rsid w:val="008D2BE7"/>
    <w:rsid w:val="008D3A50"/>
    <w:rsid w:val="008D4285"/>
    <w:rsid w:val="008D4C7B"/>
    <w:rsid w:val="008D52D5"/>
    <w:rsid w:val="008D56AC"/>
    <w:rsid w:val="008D74C1"/>
    <w:rsid w:val="008D7873"/>
    <w:rsid w:val="008D7E4F"/>
    <w:rsid w:val="008E088B"/>
    <w:rsid w:val="008E0D62"/>
    <w:rsid w:val="008E0EF2"/>
    <w:rsid w:val="008E17E1"/>
    <w:rsid w:val="008E1EB0"/>
    <w:rsid w:val="008E22BD"/>
    <w:rsid w:val="008E2D08"/>
    <w:rsid w:val="008E3A67"/>
    <w:rsid w:val="008E3A71"/>
    <w:rsid w:val="008E3D0D"/>
    <w:rsid w:val="008E3FC5"/>
    <w:rsid w:val="008E4287"/>
    <w:rsid w:val="008E484D"/>
    <w:rsid w:val="008E4E1A"/>
    <w:rsid w:val="008E53FB"/>
    <w:rsid w:val="008E5C65"/>
    <w:rsid w:val="008E61D9"/>
    <w:rsid w:val="008E69DB"/>
    <w:rsid w:val="008E6C8E"/>
    <w:rsid w:val="008E7212"/>
    <w:rsid w:val="008E74C4"/>
    <w:rsid w:val="008E7F31"/>
    <w:rsid w:val="008F2300"/>
    <w:rsid w:val="008F2421"/>
    <w:rsid w:val="008F2AD0"/>
    <w:rsid w:val="008F2E11"/>
    <w:rsid w:val="008F360C"/>
    <w:rsid w:val="008F3758"/>
    <w:rsid w:val="008F3A3B"/>
    <w:rsid w:val="008F4779"/>
    <w:rsid w:val="008F4D2D"/>
    <w:rsid w:val="008F59F1"/>
    <w:rsid w:val="008F5FB9"/>
    <w:rsid w:val="008F6183"/>
    <w:rsid w:val="008F6AC1"/>
    <w:rsid w:val="008F6D62"/>
    <w:rsid w:val="008F78A8"/>
    <w:rsid w:val="008F799C"/>
    <w:rsid w:val="00900610"/>
    <w:rsid w:val="0090102F"/>
    <w:rsid w:val="009015E0"/>
    <w:rsid w:val="00901AB3"/>
    <w:rsid w:val="00901FD5"/>
    <w:rsid w:val="00902126"/>
    <w:rsid w:val="00902207"/>
    <w:rsid w:val="00902E78"/>
    <w:rsid w:val="009037FE"/>
    <w:rsid w:val="00903926"/>
    <w:rsid w:val="00904232"/>
    <w:rsid w:val="00904BB3"/>
    <w:rsid w:val="009053BD"/>
    <w:rsid w:val="009058F4"/>
    <w:rsid w:val="00905AB0"/>
    <w:rsid w:val="00905DCF"/>
    <w:rsid w:val="00905E74"/>
    <w:rsid w:val="009075B0"/>
    <w:rsid w:val="0091089E"/>
    <w:rsid w:val="00911765"/>
    <w:rsid w:val="00911D36"/>
    <w:rsid w:val="00912449"/>
    <w:rsid w:val="00912806"/>
    <w:rsid w:val="0091281B"/>
    <w:rsid w:val="00912EEE"/>
    <w:rsid w:val="009134E7"/>
    <w:rsid w:val="00913CB0"/>
    <w:rsid w:val="00913D4E"/>
    <w:rsid w:val="00913F43"/>
    <w:rsid w:val="00914264"/>
    <w:rsid w:val="00914372"/>
    <w:rsid w:val="009144E4"/>
    <w:rsid w:val="00914DF7"/>
    <w:rsid w:val="009150C4"/>
    <w:rsid w:val="00915C74"/>
    <w:rsid w:val="00915D9D"/>
    <w:rsid w:val="0091628E"/>
    <w:rsid w:val="00916F87"/>
    <w:rsid w:val="009171E2"/>
    <w:rsid w:val="00917817"/>
    <w:rsid w:val="00917C91"/>
    <w:rsid w:val="00920F36"/>
    <w:rsid w:val="00921899"/>
    <w:rsid w:val="009223CB"/>
    <w:rsid w:val="00922878"/>
    <w:rsid w:val="00923989"/>
    <w:rsid w:val="00923C5F"/>
    <w:rsid w:val="009241F3"/>
    <w:rsid w:val="00924B82"/>
    <w:rsid w:val="0092590B"/>
    <w:rsid w:val="009274DB"/>
    <w:rsid w:val="00927B08"/>
    <w:rsid w:val="00927BA7"/>
    <w:rsid w:val="00927C2F"/>
    <w:rsid w:val="00927F1F"/>
    <w:rsid w:val="009300E7"/>
    <w:rsid w:val="00930809"/>
    <w:rsid w:val="00930954"/>
    <w:rsid w:val="0093105B"/>
    <w:rsid w:val="009312B4"/>
    <w:rsid w:val="00931394"/>
    <w:rsid w:val="00931687"/>
    <w:rsid w:val="00932152"/>
    <w:rsid w:val="00932636"/>
    <w:rsid w:val="00932A19"/>
    <w:rsid w:val="00933425"/>
    <w:rsid w:val="009356AE"/>
    <w:rsid w:val="00936D2A"/>
    <w:rsid w:val="00937A50"/>
    <w:rsid w:val="00937AE2"/>
    <w:rsid w:val="00937EAC"/>
    <w:rsid w:val="0094004F"/>
    <w:rsid w:val="009403DD"/>
    <w:rsid w:val="0094075B"/>
    <w:rsid w:val="009409B2"/>
    <w:rsid w:val="00940AA9"/>
    <w:rsid w:val="00940C56"/>
    <w:rsid w:val="00941EAE"/>
    <w:rsid w:val="00941F59"/>
    <w:rsid w:val="00941FE1"/>
    <w:rsid w:val="00942690"/>
    <w:rsid w:val="00942B33"/>
    <w:rsid w:val="00943394"/>
    <w:rsid w:val="00943B4C"/>
    <w:rsid w:val="0094467F"/>
    <w:rsid w:val="0094589E"/>
    <w:rsid w:val="00946556"/>
    <w:rsid w:val="00946B69"/>
    <w:rsid w:val="00946E11"/>
    <w:rsid w:val="009475B8"/>
    <w:rsid w:val="009478D8"/>
    <w:rsid w:val="00947BE6"/>
    <w:rsid w:val="009515C9"/>
    <w:rsid w:val="009517BC"/>
    <w:rsid w:val="009522FA"/>
    <w:rsid w:val="009526C3"/>
    <w:rsid w:val="00952C58"/>
    <w:rsid w:val="00953A17"/>
    <w:rsid w:val="00953AD1"/>
    <w:rsid w:val="00954D1A"/>
    <w:rsid w:val="00954EC7"/>
    <w:rsid w:val="00955994"/>
    <w:rsid w:val="00955EE4"/>
    <w:rsid w:val="00955EF3"/>
    <w:rsid w:val="00956C0E"/>
    <w:rsid w:val="00956C40"/>
    <w:rsid w:val="009575B7"/>
    <w:rsid w:val="00960526"/>
    <w:rsid w:val="00960B5E"/>
    <w:rsid w:val="00960E75"/>
    <w:rsid w:val="00961218"/>
    <w:rsid w:val="00961F76"/>
    <w:rsid w:val="0096238C"/>
    <w:rsid w:val="00963097"/>
    <w:rsid w:val="00963263"/>
    <w:rsid w:val="009633BC"/>
    <w:rsid w:val="00963D5F"/>
    <w:rsid w:val="00965847"/>
    <w:rsid w:val="00966022"/>
    <w:rsid w:val="009660AB"/>
    <w:rsid w:val="0096692B"/>
    <w:rsid w:val="00966C25"/>
    <w:rsid w:val="00967572"/>
    <w:rsid w:val="00967EC0"/>
    <w:rsid w:val="00970EAB"/>
    <w:rsid w:val="0097144F"/>
    <w:rsid w:val="00971978"/>
    <w:rsid w:val="00971A64"/>
    <w:rsid w:val="00971BE4"/>
    <w:rsid w:val="00971C80"/>
    <w:rsid w:val="009735A4"/>
    <w:rsid w:val="00973CA0"/>
    <w:rsid w:val="00974B54"/>
    <w:rsid w:val="009750B2"/>
    <w:rsid w:val="00976260"/>
    <w:rsid w:val="009773B8"/>
    <w:rsid w:val="00977708"/>
    <w:rsid w:val="00977935"/>
    <w:rsid w:val="00977EDE"/>
    <w:rsid w:val="009802FA"/>
    <w:rsid w:val="00980DC5"/>
    <w:rsid w:val="0098103D"/>
    <w:rsid w:val="00982FFF"/>
    <w:rsid w:val="00983F1D"/>
    <w:rsid w:val="00985703"/>
    <w:rsid w:val="0098614C"/>
    <w:rsid w:val="009863FF"/>
    <w:rsid w:val="00986488"/>
    <w:rsid w:val="009864F8"/>
    <w:rsid w:val="009868AA"/>
    <w:rsid w:val="00986B5C"/>
    <w:rsid w:val="00986B74"/>
    <w:rsid w:val="009902A3"/>
    <w:rsid w:val="00990319"/>
    <w:rsid w:val="00991023"/>
    <w:rsid w:val="00991C27"/>
    <w:rsid w:val="009926E9"/>
    <w:rsid w:val="00992BC8"/>
    <w:rsid w:val="00993156"/>
    <w:rsid w:val="00993381"/>
    <w:rsid w:val="00994285"/>
    <w:rsid w:val="009949B0"/>
    <w:rsid w:val="00994C28"/>
    <w:rsid w:val="00994F62"/>
    <w:rsid w:val="009959C2"/>
    <w:rsid w:val="00995CBE"/>
    <w:rsid w:val="00995CF2"/>
    <w:rsid w:val="0099685F"/>
    <w:rsid w:val="00996DA8"/>
    <w:rsid w:val="00996E6C"/>
    <w:rsid w:val="00996F83"/>
    <w:rsid w:val="00997212"/>
    <w:rsid w:val="009972EC"/>
    <w:rsid w:val="00997B27"/>
    <w:rsid w:val="00997CAD"/>
    <w:rsid w:val="00997D9B"/>
    <w:rsid w:val="009A06FD"/>
    <w:rsid w:val="009A0D4D"/>
    <w:rsid w:val="009A1239"/>
    <w:rsid w:val="009A1377"/>
    <w:rsid w:val="009A2098"/>
    <w:rsid w:val="009A2344"/>
    <w:rsid w:val="009A25A7"/>
    <w:rsid w:val="009A25C0"/>
    <w:rsid w:val="009A344F"/>
    <w:rsid w:val="009A3BA9"/>
    <w:rsid w:val="009A3D58"/>
    <w:rsid w:val="009A4373"/>
    <w:rsid w:val="009A43FE"/>
    <w:rsid w:val="009A48AD"/>
    <w:rsid w:val="009A51E4"/>
    <w:rsid w:val="009A5541"/>
    <w:rsid w:val="009A563C"/>
    <w:rsid w:val="009A56A9"/>
    <w:rsid w:val="009A5946"/>
    <w:rsid w:val="009A597D"/>
    <w:rsid w:val="009A76E5"/>
    <w:rsid w:val="009B0135"/>
    <w:rsid w:val="009B078D"/>
    <w:rsid w:val="009B0F87"/>
    <w:rsid w:val="009B0FB7"/>
    <w:rsid w:val="009B12F1"/>
    <w:rsid w:val="009B18FA"/>
    <w:rsid w:val="009B1E71"/>
    <w:rsid w:val="009B2326"/>
    <w:rsid w:val="009B2650"/>
    <w:rsid w:val="009B2935"/>
    <w:rsid w:val="009B362D"/>
    <w:rsid w:val="009B3C13"/>
    <w:rsid w:val="009B3D7B"/>
    <w:rsid w:val="009B53BA"/>
    <w:rsid w:val="009B613F"/>
    <w:rsid w:val="009B6233"/>
    <w:rsid w:val="009B6401"/>
    <w:rsid w:val="009B6F33"/>
    <w:rsid w:val="009B72BB"/>
    <w:rsid w:val="009B7FB4"/>
    <w:rsid w:val="009C00FC"/>
    <w:rsid w:val="009C0602"/>
    <w:rsid w:val="009C0A8A"/>
    <w:rsid w:val="009C0CDC"/>
    <w:rsid w:val="009C0E7A"/>
    <w:rsid w:val="009C0EA8"/>
    <w:rsid w:val="009C179F"/>
    <w:rsid w:val="009C1A6B"/>
    <w:rsid w:val="009C1E80"/>
    <w:rsid w:val="009C20BB"/>
    <w:rsid w:val="009C23FC"/>
    <w:rsid w:val="009C292E"/>
    <w:rsid w:val="009C33E1"/>
    <w:rsid w:val="009C3998"/>
    <w:rsid w:val="009C3F92"/>
    <w:rsid w:val="009C3FB2"/>
    <w:rsid w:val="009C4229"/>
    <w:rsid w:val="009C447A"/>
    <w:rsid w:val="009C4E4A"/>
    <w:rsid w:val="009C5144"/>
    <w:rsid w:val="009C58A3"/>
    <w:rsid w:val="009C6632"/>
    <w:rsid w:val="009C692B"/>
    <w:rsid w:val="009C6C96"/>
    <w:rsid w:val="009C6EDF"/>
    <w:rsid w:val="009C73FD"/>
    <w:rsid w:val="009C7891"/>
    <w:rsid w:val="009C7C63"/>
    <w:rsid w:val="009D00C5"/>
    <w:rsid w:val="009D013D"/>
    <w:rsid w:val="009D03BE"/>
    <w:rsid w:val="009D0DA0"/>
    <w:rsid w:val="009D0EB1"/>
    <w:rsid w:val="009D17F8"/>
    <w:rsid w:val="009D18E3"/>
    <w:rsid w:val="009D26BA"/>
    <w:rsid w:val="009D31E2"/>
    <w:rsid w:val="009D3727"/>
    <w:rsid w:val="009D47F1"/>
    <w:rsid w:val="009D48ED"/>
    <w:rsid w:val="009D4C26"/>
    <w:rsid w:val="009D5D20"/>
    <w:rsid w:val="009D6FD8"/>
    <w:rsid w:val="009E02BE"/>
    <w:rsid w:val="009E03B0"/>
    <w:rsid w:val="009E10C8"/>
    <w:rsid w:val="009E1392"/>
    <w:rsid w:val="009E1494"/>
    <w:rsid w:val="009E2D7F"/>
    <w:rsid w:val="009E4920"/>
    <w:rsid w:val="009E5625"/>
    <w:rsid w:val="009E60A8"/>
    <w:rsid w:val="009E6A04"/>
    <w:rsid w:val="009E6EF7"/>
    <w:rsid w:val="009E7339"/>
    <w:rsid w:val="009E764B"/>
    <w:rsid w:val="009E78BE"/>
    <w:rsid w:val="009E7A0A"/>
    <w:rsid w:val="009F096D"/>
    <w:rsid w:val="009F12D1"/>
    <w:rsid w:val="009F14CB"/>
    <w:rsid w:val="009F18FB"/>
    <w:rsid w:val="009F2735"/>
    <w:rsid w:val="009F33C0"/>
    <w:rsid w:val="009F3833"/>
    <w:rsid w:val="009F3F99"/>
    <w:rsid w:val="009F4209"/>
    <w:rsid w:val="009F44D5"/>
    <w:rsid w:val="009F505B"/>
    <w:rsid w:val="009F59C6"/>
    <w:rsid w:val="009F633F"/>
    <w:rsid w:val="009F65BE"/>
    <w:rsid w:val="009F70D6"/>
    <w:rsid w:val="009F728A"/>
    <w:rsid w:val="009F7D01"/>
    <w:rsid w:val="00A006F4"/>
    <w:rsid w:val="00A010D4"/>
    <w:rsid w:val="00A020E8"/>
    <w:rsid w:val="00A02660"/>
    <w:rsid w:val="00A0387C"/>
    <w:rsid w:val="00A039DC"/>
    <w:rsid w:val="00A0416B"/>
    <w:rsid w:val="00A04D6E"/>
    <w:rsid w:val="00A05DB2"/>
    <w:rsid w:val="00A06623"/>
    <w:rsid w:val="00A07232"/>
    <w:rsid w:val="00A07513"/>
    <w:rsid w:val="00A0759B"/>
    <w:rsid w:val="00A075EB"/>
    <w:rsid w:val="00A10797"/>
    <w:rsid w:val="00A109DA"/>
    <w:rsid w:val="00A110EC"/>
    <w:rsid w:val="00A1145E"/>
    <w:rsid w:val="00A11D7F"/>
    <w:rsid w:val="00A1208C"/>
    <w:rsid w:val="00A128CA"/>
    <w:rsid w:val="00A12CFD"/>
    <w:rsid w:val="00A12D0E"/>
    <w:rsid w:val="00A13260"/>
    <w:rsid w:val="00A134D5"/>
    <w:rsid w:val="00A147D4"/>
    <w:rsid w:val="00A1487D"/>
    <w:rsid w:val="00A15A49"/>
    <w:rsid w:val="00A15DFB"/>
    <w:rsid w:val="00A16228"/>
    <w:rsid w:val="00A164A7"/>
    <w:rsid w:val="00A17E02"/>
    <w:rsid w:val="00A20C94"/>
    <w:rsid w:val="00A20D1A"/>
    <w:rsid w:val="00A21548"/>
    <w:rsid w:val="00A222D0"/>
    <w:rsid w:val="00A22438"/>
    <w:rsid w:val="00A2368E"/>
    <w:rsid w:val="00A240DA"/>
    <w:rsid w:val="00A241FF"/>
    <w:rsid w:val="00A24863"/>
    <w:rsid w:val="00A2549F"/>
    <w:rsid w:val="00A25653"/>
    <w:rsid w:val="00A25F9C"/>
    <w:rsid w:val="00A2653B"/>
    <w:rsid w:val="00A27253"/>
    <w:rsid w:val="00A273FE"/>
    <w:rsid w:val="00A2772F"/>
    <w:rsid w:val="00A27E73"/>
    <w:rsid w:val="00A27E93"/>
    <w:rsid w:val="00A30830"/>
    <w:rsid w:val="00A308B3"/>
    <w:rsid w:val="00A30AA2"/>
    <w:rsid w:val="00A30EB8"/>
    <w:rsid w:val="00A311E8"/>
    <w:rsid w:val="00A314AC"/>
    <w:rsid w:val="00A3155C"/>
    <w:rsid w:val="00A32F6C"/>
    <w:rsid w:val="00A3370E"/>
    <w:rsid w:val="00A33ACA"/>
    <w:rsid w:val="00A33CD9"/>
    <w:rsid w:val="00A3405E"/>
    <w:rsid w:val="00A34219"/>
    <w:rsid w:val="00A343E3"/>
    <w:rsid w:val="00A34D70"/>
    <w:rsid w:val="00A34E5E"/>
    <w:rsid w:val="00A35508"/>
    <w:rsid w:val="00A35EED"/>
    <w:rsid w:val="00A364CF"/>
    <w:rsid w:val="00A36942"/>
    <w:rsid w:val="00A36956"/>
    <w:rsid w:val="00A36B4E"/>
    <w:rsid w:val="00A36B8D"/>
    <w:rsid w:val="00A36E36"/>
    <w:rsid w:val="00A36F62"/>
    <w:rsid w:val="00A37EA0"/>
    <w:rsid w:val="00A40677"/>
    <w:rsid w:val="00A4075D"/>
    <w:rsid w:val="00A40B8D"/>
    <w:rsid w:val="00A41035"/>
    <w:rsid w:val="00A4112F"/>
    <w:rsid w:val="00A41ADE"/>
    <w:rsid w:val="00A421EB"/>
    <w:rsid w:val="00A424AD"/>
    <w:rsid w:val="00A42577"/>
    <w:rsid w:val="00A42659"/>
    <w:rsid w:val="00A42B0B"/>
    <w:rsid w:val="00A42F2C"/>
    <w:rsid w:val="00A43BDE"/>
    <w:rsid w:val="00A43D4D"/>
    <w:rsid w:val="00A444B9"/>
    <w:rsid w:val="00A446B2"/>
    <w:rsid w:val="00A4510A"/>
    <w:rsid w:val="00A46F2A"/>
    <w:rsid w:val="00A4715E"/>
    <w:rsid w:val="00A4738F"/>
    <w:rsid w:val="00A47B29"/>
    <w:rsid w:val="00A47E64"/>
    <w:rsid w:val="00A503B8"/>
    <w:rsid w:val="00A508FF"/>
    <w:rsid w:val="00A511BF"/>
    <w:rsid w:val="00A51692"/>
    <w:rsid w:val="00A517AC"/>
    <w:rsid w:val="00A51BCF"/>
    <w:rsid w:val="00A51BF1"/>
    <w:rsid w:val="00A5203B"/>
    <w:rsid w:val="00A520CF"/>
    <w:rsid w:val="00A52399"/>
    <w:rsid w:val="00A52812"/>
    <w:rsid w:val="00A528BF"/>
    <w:rsid w:val="00A53799"/>
    <w:rsid w:val="00A5436B"/>
    <w:rsid w:val="00A54B22"/>
    <w:rsid w:val="00A54DAD"/>
    <w:rsid w:val="00A54E5C"/>
    <w:rsid w:val="00A54E7E"/>
    <w:rsid w:val="00A54EA8"/>
    <w:rsid w:val="00A55F25"/>
    <w:rsid w:val="00A560CF"/>
    <w:rsid w:val="00A56B3F"/>
    <w:rsid w:val="00A575C8"/>
    <w:rsid w:val="00A57822"/>
    <w:rsid w:val="00A578F9"/>
    <w:rsid w:val="00A608B5"/>
    <w:rsid w:val="00A60B84"/>
    <w:rsid w:val="00A60D9F"/>
    <w:rsid w:val="00A6146A"/>
    <w:rsid w:val="00A6156F"/>
    <w:rsid w:val="00A61E2A"/>
    <w:rsid w:val="00A624F4"/>
    <w:rsid w:val="00A629DB"/>
    <w:rsid w:val="00A642F0"/>
    <w:rsid w:val="00A646F2"/>
    <w:rsid w:val="00A6520C"/>
    <w:rsid w:val="00A65342"/>
    <w:rsid w:val="00A65664"/>
    <w:rsid w:val="00A65B51"/>
    <w:rsid w:val="00A661EF"/>
    <w:rsid w:val="00A66A38"/>
    <w:rsid w:val="00A66AB8"/>
    <w:rsid w:val="00A672F4"/>
    <w:rsid w:val="00A67528"/>
    <w:rsid w:val="00A6794C"/>
    <w:rsid w:val="00A6798E"/>
    <w:rsid w:val="00A67CBB"/>
    <w:rsid w:val="00A70093"/>
    <w:rsid w:val="00A7091D"/>
    <w:rsid w:val="00A70A89"/>
    <w:rsid w:val="00A71C39"/>
    <w:rsid w:val="00A721C6"/>
    <w:rsid w:val="00A7256A"/>
    <w:rsid w:val="00A725E7"/>
    <w:rsid w:val="00A72DE7"/>
    <w:rsid w:val="00A7324B"/>
    <w:rsid w:val="00A733ED"/>
    <w:rsid w:val="00A74DD3"/>
    <w:rsid w:val="00A750DA"/>
    <w:rsid w:val="00A752C5"/>
    <w:rsid w:val="00A75A3F"/>
    <w:rsid w:val="00A762EF"/>
    <w:rsid w:val="00A76522"/>
    <w:rsid w:val="00A76C54"/>
    <w:rsid w:val="00A770FE"/>
    <w:rsid w:val="00A77460"/>
    <w:rsid w:val="00A77A1C"/>
    <w:rsid w:val="00A77D50"/>
    <w:rsid w:val="00A77E16"/>
    <w:rsid w:val="00A80C18"/>
    <w:rsid w:val="00A80DFA"/>
    <w:rsid w:val="00A81200"/>
    <w:rsid w:val="00A816AF"/>
    <w:rsid w:val="00A824EC"/>
    <w:rsid w:val="00A829F9"/>
    <w:rsid w:val="00A82BB7"/>
    <w:rsid w:val="00A835CF"/>
    <w:rsid w:val="00A8384D"/>
    <w:rsid w:val="00A848CC"/>
    <w:rsid w:val="00A858BD"/>
    <w:rsid w:val="00A85D53"/>
    <w:rsid w:val="00A85D5B"/>
    <w:rsid w:val="00A86E81"/>
    <w:rsid w:val="00A87DDE"/>
    <w:rsid w:val="00A90354"/>
    <w:rsid w:val="00A9088A"/>
    <w:rsid w:val="00A914A4"/>
    <w:rsid w:val="00A91ACD"/>
    <w:rsid w:val="00A91C92"/>
    <w:rsid w:val="00A91DBE"/>
    <w:rsid w:val="00A91E9F"/>
    <w:rsid w:val="00A927C0"/>
    <w:rsid w:val="00A9302E"/>
    <w:rsid w:val="00A932F1"/>
    <w:rsid w:val="00A9437E"/>
    <w:rsid w:val="00A94871"/>
    <w:rsid w:val="00A955B6"/>
    <w:rsid w:val="00A96163"/>
    <w:rsid w:val="00A9636D"/>
    <w:rsid w:val="00A963B1"/>
    <w:rsid w:val="00A97538"/>
    <w:rsid w:val="00A975FE"/>
    <w:rsid w:val="00AA1474"/>
    <w:rsid w:val="00AA2505"/>
    <w:rsid w:val="00AA26EE"/>
    <w:rsid w:val="00AA3631"/>
    <w:rsid w:val="00AA3650"/>
    <w:rsid w:val="00AA3DDE"/>
    <w:rsid w:val="00AA3E78"/>
    <w:rsid w:val="00AA3E9B"/>
    <w:rsid w:val="00AA41BC"/>
    <w:rsid w:val="00AA4262"/>
    <w:rsid w:val="00AA437A"/>
    <w:rsid w:val="00AA48BC"/>
    <w:rsid w:val="00AA491A"/>
    <w:rsid w:val="00AA51D2"/>
    <w:rsid w:val="00AA60D0"/>
    <w:rsid w:val="00AA6103"/>
    <w:rsid w:val="00AA6361"/>
    <w:rsid w:val="00AA6949"/>
    <w:rsid w:val="00AA6C1D"/>
    <w:rsid w:val="00AA6E1E"/>
    <w:rsid w:val="00AA6FA4"/>
    <w:rsid w:val="00AA7E7A"/>
    <w:rsid w:val="00AA7F27"/>
    <w:rsid w:val="00AB0195"/>
    <w:rsid w:val="00AB086C"/>
    <w:rsid w:val="00AB0998"/>
    <w:rsid w:val="00AB114F"/>
    <w:rsid w:val="00AB1912"/>
    <w:rsid w:val="00AB1C17"/>
    <w:rsid w:val="00AB2A91"/>
    <w:rsid w:val="00AB2B05"/>
    <w:rsid w:val="00AB34B4"/>
    <w:rsid w:val="00AB3A6F"/>
    <w:rsid w:val="00AB3B9B"/>
    <w:rsid w:val="00AB3DCE"/>
    <w:rsid w:val="00AB468C"/>
    <w:rsid w:val="00AB4E24"/>
    <w:rsid w:val="00AB5B85"/>
    <w:rsid w:val="00AB5BF7"/>
    <w:rsid w:val="00AB628B"/>
    <w:rsid w:val="00AB6402"/>
    <w:rsid w:val="00AB71CF"/>
    <w:rsid w:val="00AB732C"/>
    <w:rsid w:val="00AB7632"/>
    <w:rsid w:val="00AB775D"/>
    <w:rsid w:val="00AB78DA"/>
    <w:rsid w:val="00AB79E0"/>
    <w:rsid w:val="00AB7F89"/>
    <w:rsid w:val="00AB7F98"/>
    <w:rsid w:val="00AC0925"/>
    <w:rsid w:val="00AC0B2A"/>
    <w:rsid w:val="00AC0F50"/>
    <w:rsid w:val="00AC12AE"/>
    <w:rsid w:val="00AC19A3"/>
    <w:rsid w:val="00AC1E19"/>
    <w:rsid w:val="00AC2603"/>
    <w:rsid w:val="00AC2953"/>
    <w:rsid w:val="00AC3204"/>
    <w:rsid w:val="00AC410D"/>
    <w:rsid w:val="00AC4500"/>
    <w:rsid w:val="00AC4FAB"/>
    <w:rsid w:val="00AC5231"/>
    <w:rsid w:val="00AC572D"/>
    <w:rsid w:val="00AC5E8A"/>
    <w:rsid w:val="00AC606F"/>
    <w:rsid w:val="00AC60FE"/>
    <w:rsid w:val="00AC62D4"/>
    <w:rsid w:val="00AC6BE1"/>
    <w:rsid w:val="00AC6F82"/>
    <w:rsid w:val="00AC722D"/>
    <w:rsid w:val="00AC7B9F"/>
    <w:rsid w:val="00AD05E6"/>
    <w:rsid w:val="00AD0B0E"/>
    <w:rsid w:val="00AD0F7D"/>
    <w:rsid w:val="00AD1D39"/>
    <w:rsid w:val="00AD1DC7"/>
    <w:rsid w:val="00AD27D4"/>
    <w:rsid w:val="00AD30A2"/>
    <w:rsid w:val="00AD3670"/>
    <w:rsid w:val="00AD39B5"/>
    <w:rsid w:val="00AD3AC4"/>
    <w:rsid w:val="00AD42D4"/>
    <w:rsid w:val="00AD4B89"/>
    <w:rsid w:val="00AD515F"/>
    <w:rsid w:val="00AD532F"/>
    <w:rsid w:val="00AD6336"/>
    <w:rsid w:val="00AD664B"/>
    <w:rsid w:val="00AD6AEF"/>
    <w:rsid w:val="00AD6E51"/>
    <w:rsid w:val="00AD72F5"/>
    <w:rsid w:val="00AD7608"/>
    <w:rsid w:val="00AD7A4F"/>
    <w:rsid w:val="00AD7B0F"/>
    <w:rsid w:val="00AD7DC9"/>
    <w:rsid w:val="00AE00FB"/>
    <w:rsid w:val="00AE04A5"/>
    <w:rsid w:val="00AE06FA"/>
    <w:rsid w:val="00AE09D2"/>
    <w:rsid w:val="00AE14B2"/>
    <w:rsid w:val="00AE2E52"/>
    <w:rsid w:val="00AE370C"/>
    <w:rsid w:val="00AE3912"/>
    <w:rsid w:val="00AE39ED"/>
    <w:rsid w:val="00AE3A80"/>
    <w:rsid w:val="00AE3E1C"/>
    <w:rsid w:val="00AE4376"/>
    <w:rsid w:val="00AE45FE"/>
    <w:rsid w:val="00AE53AE"/>
    <w:rsid w:val="00AE5931"/>
    <w:rsid w:val="00AE5B59"/>
    <w:rsid w:val="00AE5E06"/>
    <w:rsid w:val="00AE5E72"/>
    <w:rsid w:val="00AE6047"/>
    <w:rsid w:val="00AE6A1A"/>
    <w:rsid w:val="00AE79C1"/>
    <w:rsid w:val="00AF0CFC"/>
    <w:rsid w:val="00AF0E6B"/>
    <w:rsid w:val="00AF1B31"/>
    <w:rsid w:val="00AF2311"/>
    <w:rsid w:val="00AF302B"/>
    <w:rsid w:val="00AF3933"/>
    <w:rsid w:val="00AF3CE5"/>
    <w:rsid w:val="00AF41D3"/>
    <w:rsid w:val="00AF474B"/>
    <w:rsid w:val="00AF48EA"/>
    <w:rsid w:val="00AF4E92"/>
    <w:rsid w:val="00AF6579"/>
    <w:rsid w:val="00AF6C71"/>
    <w:rsid w:val="00AF730A"/>
    <w:rsid w:val="00AF74F9"/>
    <w:rsid w:val="00B00B95"/>
    <w:rsid w:val="00B01A64"/>
    <w:rsid w:val="00B026A7"/>
    <w:rsid w:val="00B026C1"/>
    <w:rsid w:val="00B028C9"/>
    <w:rsid w:val="00B028D9"/>
    <w:rsid w:val="00B03231"/>
    <w:rsid w:val="00B033F9"/>
    <w:rsid w:val="00B03AEE"/>
    <w:rsid w:val="00B04858"/>
    <w:rsid w:val="00B05C20"/>
    <w:rsid w:val="00B06CFF"/>
    <w:rsid w:val="00B07629"/>
    <w:rsid w:val="00B076C1"/>
    <w:rsid w:val="00B077BA"/>
    <w:rsid w:val="00B079BE"/>
    <w:rsid w:val="00B100D7"/>
    <w:rsid w:val="00B10312"/>
    <w:rsid w:val="00B104C4"/>
    <w:rsid w:val="00B1073A"/>
    <w:rsid w:val="00B11BBE"/>
    <w:rsid w:val="00B12554"/>
    <w:rsid w:val="00B13193"/>
    <w:rsid w:val="00B13405"/>
    <w:rsid w:val="00B13716"/>
    <w:rsid w:val="00B1455E"/>
    <w:rsid w:val="00B146EB"/>
    <w:rsid w:val="00B14703"/>
    <w:rsid w:val="00B1482D"/>
    <w:rsid w:val="00B1582C"/>
    <w:rsid w:val="00B159AB"/>
    <w:rsid w:val="00B15EB9"/>
    <w:rsid w:val="00B16751"/>
    <w:rsid w:val="00B16BCC"/>
    <w:rsid w:val="00B17262"/>
    <w:rsid w:val="00B17BF3"/>
    <w:rsid w:val="00B17DD5"/>
    <w:rsid w:val="00B204C6"/>
    <w:rsid w:val="00B205C0"/>
    <w:rsid w:val="00B20F45"/>
    <w:rsid w:val="00B21B39"/>
    <w:rsid w:val="00B22463"/>
    <w:rsid w:val="00B22DA8"/>
    <w:rsid w:val="00B23033"/>
    <w:rsid w:val="00B23210"/>
    <w:rsid w:val="00B233B9"/>
    <w:rsid w:val="00B236AB"/>
    <w:rsid w:val="00B239BE"/>
    <w:rsid w:val="00B23D73"/>
    <w:rsid w:val="00B24418"/>
    <w:rsid w:val="00B24CB5"/>
    <w:rsid w:val="00B24DAA"/>
    <w:rsid w:val="00B251A3"/>
    <w:rsid w:val="00B25594"/>
    <w:rsid w:val="00B26631"/>
    <w:rsid w:val="00B26711"/>
    <w:rsid w:val="00B26C3B"/>
    <w:rsid w:val="00B27782"/>
    <w:rsid w:val="00B3061B"/>
    <w:rsid w:val="00B31A9C"/>
    <w:rsid w:val="00B32428"/>
    <w:rsid w:val="00B329BD"/>
    <w:rsid w:val="00B32A1A"/>
    <w:rsid w:val="00B32AE9"/>
    <w:rsid w:val="00B32BE4"/>
    <w:rsid w:val="00B332FE"/>
    <w:rsid w:val="00B33782"/>
    <w:rsid w:val="00B33F4C"/>
    <w:rsid w:val="00B34507"/>
    <w:rsid w:val="00B3490D"/>
    <w:rsid w:val="00B34B8B"/>
    <w:rsid w:val="00B34F4C"/>
    <w:rsid w:val="00B35113"/>
    <w:rsid w:val="00B36392"/>
    <w:rsid w:val="00B3757A"/>
    <w:rsid w:val="00B375C0"/>
    <w:rsid w:val="00B40159"/>
    <w:rsid w:val="00B408D8"/>
    <w:rsid w:val="00B40A07"/>
    <w:rsid w:val="00B40C01"/>
    <w:rsid w:val="00B41469"/>
    <w:rsid w:val="00B416EC"/>
    <w:rsid w:val="00B425EF"/>
    <w:rsid w:val="00B44523"/>
    <w:rsid w:val="00B45519"/>
    <w:rsid w:val="00B45547"/>
    <w:rsid w:val="00B45754"/>
    <w:rsid w:val="00B459CA"/>
    <w:rsid w:val="00B45E26"/>
    <w:rsid w:val="00B46218"/>
    <w:rsid w:val="00B46341"/>
    <w:rsid w:val="00B502B2"/>
    <w:rsid w:val="00B509F1"/>
    <w:rsid w:val="00B50B1F"/>
    <w:rsid w:val="00B50D9D"/>
    <w:rsid w:val="00B513C0"/>
    <w:rsid w:val="00B514FF"/>
    <w:rsid w:val="00B519C6"/>
    <w:rsid w:val="00B52E1A"/>
    <w:rsid w:val="00B53D2C"/>
    <w:rsid w:val="00B55973"/>
    <w:rsid w:val="00B55A67"/>
    <w:rsid w:val="00B55B24"/>
    <w:rsid w:val="00B56272"/>
    <w:rsid w:val="00B56A9F"/>
    <w:rsid w:val="00B57B40"/>
    <w:rsid w:val="00B60245"/>
    <w:rsid w:val="00B604FF"/>
    <w:rsid w:val="00B6123C"/>
    <w:rsid w:val="00B6142F"/>
    <w:rsid w:val="00B61863"/>
    <w:rsid w:val="00B61C89"/>
    <w:rsid w:val="00B61EEA"/>
    <w:rsid w:val="00B62728"/>
    <w:rsid w:val="00B63825"/>
    <w:rsid w:val="00B63EED"/>
    <w:rsid w:val="00B63F28"/>
    <w:rsid w:val="00B6456E"/>
    <w:rsid w:val="00B64C29"/>
    <w:rsid w:val="00B64E7E"/>
    <w:rsid w:val="00B652FF"/>
    <w:rsid w:val="00B659E4"/>
    <w:rsid w:val="00B6662B"/>
    <w:rsid w:val="00B668BD"/>
    <w:rsid w:val="00B66A02"/>
    <w:rsid w:val="00B67A3C"/>
    <w:rsid w:val="00B7013F"/>
    <w:rsid w:val="00B705BF"/>
    <w:rsid w:val="00B70DEB"/>
    <w:rsid w:val="00B71166"/>
    <w:rsid w:val="00B713B8"/>
    <w:rsid w:val="00B71CDC"/>
    <w:rsid w:val="00B72578"/>
    <w:rsid w:val="00B727F2"/>
    <w:rsid w:val="00B72A5F"/>
    <w:rsid w:val="00B72F15"/>
    <w:rsid w:val="00B737D9"/>
    <w:rsid w:val="00B73B40"/>
    <w:rsid w:val="00B73EB2"/>
    <w:rsid w:val="00B74374"/>
    <w:rsid w:val="00B74866"/>
    <w:rsid w:val="00B74895"/>
    <w:rsid w:val="00B74CD8"/>
    <w:rsid w:val="00B757C3"/>
    <w:rsid w:val="00B75F8D"/>
    <w:rsid w:val="00B767A9"/>
    <w:rsid w:val="00B76987"/>
    <w:rsid w:val="00B81151"/>
    <w:rsid w:val="00B81700"/>
    <w:rsid w:val="00B82383"/>
    <w:rsid w:val="00B82E48"/>
    <w:rsid w:val="00B82E9B"/>
    <w:rsid w:val="00B8378F"/>
    <w:rsid w:val="00B83A9B"/>
    <w:rsid w:val="00B8617E"/>
    <w:rsid w:val="00B862CD"/>
    <w:rsid w:val="00B864FB"/>
    <w:rsid w:val="00B86667"/>
    <w:rsid w:val="00B86CEE"/>
    <w:rsid w:val="00B872E2"/>
    <w:rsid w:val="00B87788"/>
    <w:rsid w:val="00B877A2"/>
    <w:rsid w:val="00B87E9F"/>
    <w:rsid w:val="00B90387"/>
    <w:rsid w:val="00B90452"/>
    <w:rsid w:val="00B90917"/>
    <w:rsid w:val="00B91183"/>
    <w:rsid w:val="00B9175B"/>
    <w:rsid w:val="00B91996"/>
    <w:rsid w:val="00B924F1"/>
    <w:rsid w:val="00B927B1"/>
    <w:rsid w:val="00B92FC0"/>
    <w:rsid w:val="00B93853"/>
    <w:rsid w:val="00B93ABF"/>
    <w:rsid w:val="00B93CE2"/>
    <w:rsid w:val="00B93E84"/>
    <w:rsid w:val="00B95706"/>
    <w:rsid w:val="00B95BEA"/>
    <w:rsid w:val="00B95C29"/>
    <w:rsid w:val="00B96A40"/>
    <w:rsid w:val="00B9746C"/>
    <w:rsid w:val="00B9757B"/>
    <w:rsid w:val="00B97AC1"/>
    <w:rsid w:val="00B97D18"/>
    <w:rsid w:val="00BA0701"/>
    <w:rsid w:val="00BA0CF8"/>
    <w:rsid w:val="00BA1661"/>
    <w:rsid w:val="00BA1E07"/>
    <w:rsid w:val="00BA2305"/>
    <w:rsid w:val="00BA2D76"/>
    <w:rsid w:val="00BA34E3"/>
    <w:rsid w:val="00BA3A17"/>
    <w:rsid w:val="00BA3ABA"/>
    <w:rsid w:val="00BA417C"/>
    <w:rsid w:val="00BA569E"/>
    <w:rsid w:val="00BA5C21"/>
    <w:rsid w:val="00BA5D33"/>
    <w:rsid w:val="00BA5D7B"/>
    <w:rsid w:val="00BA5DAD"/>
    <w:rsid w:val="00BA7056"/>
    <w:rsid w:val="00BA70BC"/>
    <w:rsid w:val="00BA71C8"/>
    <w:rsid w:val="00BA7302"/>
    <w:rsid w:val="00BA75DD"/>
    <w:rsid w:val="00BA765B"/>
    <w:rsid w:val="00BA79CA"/>
    <w:rsid w:val="00BA7FAD"/>
    <w:rsid w:val="00BB0277"/>
    <w:rsid w:val="00BB04E6"/>
    <w:rsid w:val="00BB0673"/>
    <w:rsid w:val="00BB0D3C"/>
    <w:rsid w:val="00BB105F"/>
    <w:rsid w:val="00BB1104"/>
    <w:rsid w:val="00BB1133"/>
    <w:rsid w:val="00BB11F7"/>
    <w:rsid w:val="00BB1346"/>
    <w:rsid w:val="00BB1395"/>
    <w:rsid w:val="00BB16C8"/>
    <w:rsid w:val="00BB17E5"/>
    <w:rsid w:val="00BB1B9B"/>
    <w:rsid w:val="00BB1EAB"/>
    <w:rsid w:val="00BB256F"/>
    <w:rsid w:val="00BB25E5"/>
    <w:rsid w:val="00BB2E60"/>
    <w:rsid w:val="00BB2EF0"/>
    <w:rsid w:val="00BB389F"/>
    <w:rsid w:val="00BB43F6"/>
    <w:rsid w:val="00BB44FB"/>
    <w:rsid w:val="00BB4D35"/>
    <w:rsid w:val="00BB52BD"/>
    <w:rsid w:val="00BB5A69"/>
    <w:rsid w:val="00BB5B17"/>
    <w:rsid w:val="00BB5F91"/>
    <w:rsid w:val="00BB6193"/>
    <w:rsid w:val="00BB6491"/>
    <w:rsid w:val="00BB72D5"/>
    <w:rsid w:val="00BB7AFE"/>
    <w:rsid w:val="00BC0A62"/>
    <w:rsid w:val="00BC0C7A"/>
    <w:rsid w:val="00BC10F2"/>
    <w:rsid w:val="00BC1605"/>
    <w:rsid w:val="00BC196A"/>
    <w:rsid w:val="00BC1A1F"/>
    <w:rsid w:val="00BC1E82"/>
    <w:rsid w:val="00BC21A5"/>
    <w:rsid w:val="00BC22D8"/>
    <w:rsid w:val="00BC37FE"/>
    <w:rsid w:val="00BC3BCF"/>
    <w:rsid w:val="00BC51D3"/>
    <w:rsid w:val="00BC51DC"/>
    <w:rsid w:val="00BC54EE"/>
    <w:rsid w:val="00BC557C"/>
    <w:rsid w:val="00BC55C6"/>
    <w:rsid w:val="00BC570B"/>
    <w:rsid w:val="00BC5E69"/>
    <w:rsid w:val="00BC5E6F"/>
    <w:rsid w:val="00BC61CC"/>
    <w:rsid w:val="00BC623F"/>
    <w:rsid w:val="00BC6260"/>
    <w:rsid w:val="00BC6767"/>
    <w:rsid w:val="00BD05BC"/>
    <w:rsid w:val="00BD0C4B"/>
    <w:rsid w:val="00BD3730"/>
    <w:rsid w:val="00BD3989"/>
    <w:rsid w:val="00BD3FFA"/>
    <w:rsid w:val="00BD481D"/>
    <w:rsid w:val="00BD49B4"/>
    <w:rsid w:val="00BD4E51"/>
    <w:rsid w:val="00BD5223"/>
    <w:rsid w:val="00BD5766"/>
    <w:rsid w:val="00BD5A27"/>
    <w:rsid w:val="00BD6005"/>
    <w:rsid w:val="00BD6460"/>
    <w:rsid w:val="00BD6EE0"/>
    <w:rsid w:val="00BD7EBC"/>
    <w:rsid w:val="00BE0C5A"/>
    <w:rsid w:val="00BE2133"/>
    <w:rsid w:val="00BE3320"/>
    <w:rsid w:val="00BE343C"/>
    <w:rsid w:val="00BE3EAA"/>
    <w:rsid w:val="00BE41F8"/>
    <w:rsid w:val="00BE4362"/>
    <w:rsid w:val="00BE5435"/>
    <w:rsid w:val="00BE5A94"/>
    <w:rsid w:val="00BE5BE5"/>
    <w:rsid w:val="00BE5D45"/>
    <w:rsid w:val="00BE6035"/>
    <w:rsid w:val="00BE6220"/>
    <w:rsid w:val="00BE656A"/>
    <w:rsid w:val="00BE65F0"/>
    <w:rsid w:val="00BE6C4E"/>
    <w:rsid w:val="00BE6D26"/>
    <w:rsid w:val="00BE6F40"/>
    <w:rsid w:val="00BE721C"/>
    <w:rsid w:val="00BE7664"/>
    <w:rsid w:val="00BE7B83"/>
    <w:rsid w:val="00BE7D12"/>
    <w:rsid w:val="00BF0307"/>
    <w:rsid w:val="00BF04AF"/>
    <w:rsid w:val="00BF0536"/>
    <w:rsid w:val="00BF0557"/>
    <w:rsid w:val="00BF0AD4"/>
    <w:rsid w:val="00BF0BCE"/>
    <w:rsid w:val="00BF1553"/>
    <w:rsid w:val="00BF19CA"/>
    <w:rsid w:val="00BF2F24"/>
    <w:rsid w:val="00BF4332"/>
    <w:rsid w:val="00BF50C1"/>
    <w:rsid w:val="00BF5863"/>
    <w:rsid w:val="00BF5CFF"/>
    <w:rsid w:val="00BF60F8"/>
    <w:rsid w:val="00BF66FB"/>
    <w:rsid w:val="00BF705B"/>
    <w:rsid w:val="00BF7596"/>
    <w:rsid w:val="00BF7892"/>
    <w:rsid w:val="00BF7E5C"/>
    <w:rsid w:val="00C0032A"/>
    <w:rsid w:val="00C01471"/>
    <w:rsid w:val="00C014B7"/>
    <w:rsid w:val="00C0190F"/>
    <w:rsid w:val="00C019B2"/>
    <w:rsid w:val="00C02453"/>
    <w:rsid w:val="00C030F5"/>
    <w:rsid w:val="00C03847"/>
    <w:rsid w:val="00C03F8A"/>
    <w:rsid w:val="00C040A3"/>
    <w:rsid w:val="00C04941"/>
    <w:rsid w:val="00C04FB3"/>
    <w:rsid w:val="00C05901"/>
    <w:rsid w:val="00C05FA4"/>
    <w:rsid w:val="00C06326"/>
    <w:rsid w:val="00C065FA"/>
    <w:rsid w:val="00C06702"/>
    <w:rsid w:val="00C0688B"/>
    <w:rsid w:val="00C0691F"/>
    <w:rsid w:val="00C069B0"/>
    <w:rsid w:val="00C06F0B"/>
    <w:rsid w:val="00C07831"/>
    <w:rsid w:val="00C07E6A"/>
    <w:rsid w:val="00C10698"/>
    <w:rsid w:val="00C10744"/>
    <w:rsid w:val="00C10DE7"/>
    <w:rsid w:val="00C11161"/>
    <w:rsid w:val="00C11DB5"/>
    <w:rsid w:val="00C12A38"/>
    <w:rsid w:val="00C141BC"/>
    <w:rsid w:val="00C153E1"/>
    <w:rsid w:val="00C15AD6"/>
    <w:rsid w:val="00C1667A"/>
    <w:rsid w:val="00C16988"/>
    <w:rsid w:val="00C17441"/>
    <w:rsid w:val="00C203DE"/>
    <w:rsid w:val="00C208AA"/>
    <w:rsid w:val="00C20B94"/>
    <w:rsid w:val="00C21264"/>
    <w:rsid w:val="00C21F66"/>
    <w:rsid w:val="00C228AE"/>
    <w:rsid w:val="00C2312B"/>
    <w:rsid w:val="00C23160"/>
    <w:rsid w:val="00C23263"/>
    <w:rsid w:val="00C239C3"/>
    <w:rsid w:val="00C23FFD"/>
    <w:rsid w:val="00C24A3D"/>
    <w:rsid w:val="00C24C5C"/>
    <w:rsid w:val="00C24D22"/>
    <w:rsid w:val="00C24D9A"/>
    <w:rsid w:val="00C255F9"/>
    <w:rsid w:val="00C266F1"/>
    <w:rsid w:val="00C2683A"/>
    <w:rsid w:val="00C271BE"/>
    <w:rsid w:val="00C278F4"/>
    <w:rsid w:val="00C27C1A"/>
    <w:rsid w:val="00C30E41"/>
    <w:rsid w:val="00C30EDC"/>
    <w:rsid w:val="00C310BB"/>
    <w:rsid w:val="00C31441"/>
    <w:rsid w:val="00C32D6C"/>
    <w:rsid w:val="00C335F0"/>
    <w:rsid w:val="00C33D07"/>
    <w:rsid w:val="00C33D84"/>
    <w:rsid w:val="00C342CF"/>
    <w:rsid w:val="00C348BE"/>
    <w:rsid w:val="00C3566E"/>
    <w:rsid w:val="00C35768"/>
    <w:rsid w:val="00C35CE6"/>
    <w:rsid w:val="00C35DBC"/>
    <w:rsid w:val="00C36772"/>
    <w:rsid w:val="00C3694D"/>
    <w:rsid w:val="00C36A4F"/>
    <w:rsid w:val="00C3714E"/>
    <w:rsid w:val="00C374A1"/>
    <w:rsid w:val="00C377EB"/>
    <w:rsid w:val="00C37BAF"/>
    <w:rsid w:val="00C37DFA"/>
    <w:rsid w:val="00C40089"/>
    <w:rsid w:val="00C403A2"/>
    <w:rsid w:val="00C40C7A"/>
    <w:rsid w:val="00C40C92"/>
    <w:rsid w:val="00C41287"/>
    <w:rsid w:val="00C412DA"/>
    <w:rsid w:val="00C415A0"/>
    <w:rsid w:val="00C41ED1"/>
    <w:rsid w:val="00C43322"/>
    <w:rsid w:val="00C43C99"/>
    <w:rsid w:val="00C44537"/>
    <w:rsid w:val="00C44948"/>
    <w:rsid w:val="00C45A21"/>
    <w:rsid w:val="00C45C8D"/>
    <w:rsid w:val="00C45E72"/>
    <w:rsid w:val="00C45EFF"/>
    <w:rsid w:val="00C463AE"/>
    <w:rsid w:val="00C466CC"/>
    <w:rsid w:val="00C46BA3"/>
    <w:rsid w:val="00C46ECE"/>
    <w:rsid w:val="00C46ED3"/>
    <w:rsid w:val="00C4710F"/>
    <w:rsid w:val="00C4761C"/>
    <w:rsid w:val="00C51B54"/>
    <w:rsid w:val="00C51BF1"/>
    <w:rsid w:val="00C525E0"/>
    <w:rsid w:val="00C53409"/>
    <w:rsid w:val="00C53BAC"/>
    <w:rsid w:val="00C53CA9"/>
    <w:rsid w:val="00C54B4A"/>
    <w:rsid w:val="00C55545"/>
    <w:rsid w:val="00C5557F"/>
    <w:rsid w:val="00C55878"/>
    <w:rsid w:val="00C55E42"/>
    <w:rsid w:val="00C56041"/>
    <w:rsid w:val="00C569CD"/>
    <w:rsid w:val="00C56E51"/>
    <w:rsid w:val="00C5707F"/>
    <w:rsid w:val="00C57183"/>
    <w:rsid w:val="00C57489"/>
    <w:rsid w:val="00C57CAD"/>
    <w:rsid w:val="00C60E19"/>
    <w:rsid w:val="00C60E33"/>
    <w:rsid w:val="00C61287"/>
    <w:rsid w:val="00C62099"/>
    <w:rsid w:val="00C626D1"/>
    <w:rsid w:val="00C6282B"/>
    <w:rsid w:val="00C62A77"/>
    <w:rsid w:val="00C6385B"/>
    <w:rsid w:val="00C63A9A"/>
    <w:rsid w:val="00C63B71"/>
    <w:rsid w:val="00C63BA9"/>
    <w:rsid w:val="00C63BF0"/>
    <w:rsid w:val="00C6413A"/>
    <w:rsid w:val="00C644B9"/>
    <w:rsid w:val="00C64789"/>
    <w:rsid w:val="00C647C5"/>
    <w:rsid w:val="00C653BA"/>
    <w:rsid w:val="00C658AF"/>
    <w:rsid w:val="00C65925"/>
    <w:rsid w:val="00C65FBB"/>
    <w:rsid w:val="00C669FA"/>
    <w:rsid w:val="00C66BCB"/>
    <w:rsid w:val="00C679CC"/>
    <w:rsid w:val="00C67EE4"/>
    <w:rsid w:val="00C704EF"/>
    <w:rsid w:val="00C70522"/>
    <w:rsid w:val="00C70A53"/>
    <w:rsid w:val="00C716EB"/>
    <w:rsid w:val="00C71C55"/>
    <w:rsid w:val="00C71D2F"/>
    <w:rsid w:val="00C722D5"/>
    <w:rsid w:val="00C7336E"/>
    <w:rsid w:val="00C73C26"/>
    <w:rsid w:val="00C73FA1"/>
    <w:rsid w:val="00C73FCA"/>
    <w:rsid w:val="00C758D4"/>
    <w:rsid w:val="00C75FFC"/>
    <w:rsid w:val="00C7628A"/>
    <w:rsid w:val="00C7737D"/>
    <w:rsid w:val="00C8134E"/>
    <w:rsid w:val="00C81632"/>
    <w:rsid w:val="00C8165A"/>
    <w:rsid w:val="00C81B40"/>
    <w:rsid w:val="00C81CBE"/>
    <w:rsid w:val="00C81E5E"/>
    <w:rsid w:val="00C82048"/>
    <w:rsid w:val="00C82658"/>
    <w:rsid w:val="00C83B5D"/>
    <w:rsid w:val="00C83F66"/>
    <w:rsid w:val="00C8433B"/>
    <w:rsid w:val="00C845DA"/>
    <w:rsid w:val="00C84654"/>
    <w:rsid w:val="00C847BB"/>
    <w:rsid w:val="00C8488B"/>
    <w:rsid w:val="00C84D3B"/>
    <w:rsid w:val="00C85AEF"/>
    <w:rsid w:val="00C865EC"/>
    <w:rsid w:val="00C87D5D"/>
    <w:rsid w:val="00C9023C"/>
    <w:rsid w:val="00C90539"/>
    <w:rsid w:val="00C9162B"/>
    <w:rsid w:val="00C91BE2"/>
    <w:rsid w:val="00C91DA7"/>
    <w:rsid w:val="00C921AB"/>
    <w:rsid w:val="00C921DE"/>
    <w:rsid w:val="00C92601"/>
    <w:rsid w:val="00C94079"/>
    <w:rsid w:val="00C9417D"/>
    <w:rsid w:val="00C943F6"/>
    <w:rsid w:val="00C94E61"/>
    <w:rsid w:val="00C94E9C"/>
    <w:rsid w:val="00C95304"/>
    <w:rsid w:val="00C95BCB"/>
    <w:rsid w:val="00C95BDE"/>
    <w:rsid w:val="00C95BF9"/>
    <w:rsid w:val="00C96E21"/>
    <w:rsid w:val="00C9748D"/>
    <w:rsid w:val="00C97499"/>
    <w:rsid w:val="00C975EE"/>
    <w:rsid w:val="00C977A5"/>
    <w:rsid w:val="00C979E5"/>
    <w:rsid w:val="00C97C68"/>
    <w:rsid w:val="00CA040C"/>
    <w:rsid w:val="00CA09AA"/>
    <w:rsid w:val="00CA0E1F"/>
    <w:rsid w:val="00CA1894"/>
    <w:rsid w:val="00CA2709"/>
    <w:rsid w:val="00CA27A3"/>
    <w:rsid w:val="00CA2823"/>
    <w:rsid w:val="00CA2C40"/>
    <w:rsid w:val="00CA3B4E"/>
    <w:rsid w:val="00CA3D5F"/>
    <w:rsid w:val="00CA441E"/>
    <w:rsid w:val="00CA4AC6"/>
    <w:rsid w:val="00CA4BBF"/>
    <w:rsid w:val="00CA5938"/>
    <w:rsid w:val="00CA6129"/>
    <w:rsid w:val="00CA63B7"/>
    <w:rsid w:val="00CA63F5"/>
    <w:rsid w:val="00CA6A77"/>
    <w:rsid w:val="00CA7ACA"/>
    <w:rsid w:val="00CA7C5E"/>
    <w:rsid w:val="00CB0A6A"/>
    <w:rsid w:val="00CB0A94"/>
    <w:rsid w:val="00CB0C2F"/>
    <w:rsid w:val="00CB193F"/>
    <w:rsid w:val="00CB194B"/>
    <w:rsid w:val="00CB1A49"/>
    <w:rsid w:val="00CB2704"/>
    <w:rsid w:val="00CB2880"/>
    <w:rsid w:val="00CB3782"/>
    <w:rsid w:val="00CB3F91"/>
    <w:rsid w:val="00CB465A"/>
    <w:rsid w:val="00CB4DB7"/>
    <w:rsid w:val="00CB4DDC"/>
    <w:rsid w:val="00CB5B01"/>
    <w:rsid w:val="00CB5B82"/>
    <w:rsid w:val="00CB63FC"/>
    <w:rsid w:val="00CB67C1"/>
    <w:rsid w:val="00CB6819"/>
    <w:rsid w:val="00CB7943"/>
    <w:rsid w:val="00CC063C"/>
    <w:rsid w:val="00CC06D3"/>
    <w:rsid w:val="00CC1078"/>
    <w:rsid w:val="00CC19B7"/>
    <w:rsid w:val="00CC31D7"/>
    <w:rsid w:val="00CC34D4"/>
    <w:rsid w:val="00CC3513"/>
    <w:rsid w:val="00CC3BA6"/>
    <w:rsid w:val="00CC3F3C"/>
    <w:rsid w:val="00CC4635"/>
    <w:rsid w:val="00CC494A"/>
    <w:rsid w:val="00CC4FE8"/>
    <w:rsid w:val="00CC5417"/>
    <w:rsid w:val="00CC561E"/>
    <w:rsid w:val="00CC5CC5"/>
    <w:rsid w:val="00CC6D73"/>
    <w:rsid w:val="00CC6DF9"/>
    <w:rsid w:val="00CC7383"/>
    <w:rsid w:val="00CC7441"/>
    <w:rsid w:val="00CC77CC"/>
    <w:rsid w:val="00CC798B"/>
    <w:rsid w:val="00CD015D"/>
    <w:rsid w:val="00CD091D"/>
    <w:rsid w:val="00CD0BA1"/>
    <w:rsid w:val="00CD185D"/>
    <w:rsid w:val="00CD1860"/>
    <w:rsid w:val="00CD1A25"/>
    <w:rsid w:val="00CD1FF2"/>
    <w:rsid w:val="00CD223C"/>
    <w:rsid w:val="00CD2344"/>
    <w:rsid w:val="00CD260D"/>
    <w:rsid w:val="00CD3E85"/>
    <w:rsid w:val="00CD44DD"/>
    <w:rsid w:val="00CD521C"/>
    <w:rsid w:val="00CD5266"/>
    <w:rsid w:val="00CD60D8"/>
    <w:rsid w:val="00CD621B"/>
    <w:rsid w:val="00CD715A"/>
    <w:rsid w:val="00CD7761"/>
    <w:rsid w:val="00CD7771"/>
    <w:rsid w:val="00CE1891"/>
    <w:rsid w:val="00CE1982"/>
    <w:rsid w:val="00CE1B32"/>
    <w:rsid w:val="00CE2440"/>
    <w:rsid w:val="00CE2872"/>
    <w:rsid w:val="00CE3A03"/>
    <w:rsid w:val="00CE4669"/>
    <w:rsid w:val="00CE54AE"/>
    <w:rsid w:val="00CE54F1"/>
    <w:rsid w:val="00CE5F57"/>
    <w:rsid w:val="00CE62D0"/>
    <w:rsid w:val="00CE659F"/>
    <w:rsid w:val="00CE6676"/>
    <w:rsid w:val="00CE6DD3"/>
    <w:rsid w:val="00CE6FC8"/>
    <w:rsid w:val="00CE753C"/>
    <w:rsid w:val="00CE7CE3"/>
    <w:rsid w:val="00CF0085"/>
    <w:rsid w:val="00CF0694"/>
    <w:rsid w:val="00CF178B"/>
    <w:rsid w:val="00CF2846"/>
    <w:rsid w:val="00CF33A8"/>
    <w:rsid w:val="00CF3968"/>
    <w:rsid w:val="00CF3C90"/>
    <w:rsid w:val="00CF3E3F"/>
    <w:rsid w:val="00CF43E0"/>
    <w:rsid w:val="00CF4507"/>
    <w:rsid w:val="00CF4641"/>
    <w:rsid w:val="00CF51B7"/>
    <w:rsid w:val="00CF5851"/>
    <w:rsid w:val="00D0001A"/>
    <w:rsid w:val="00D001DA"/>
    <w:rsid w:val="00D0029A"/>
    <w:rsid w:val="00D00B0E"/>
    <w:rsid w:val="00D00B62"/>
    <w:rsid w:val="00D01145"/>
    <w:rsid w:val="00D02108"/>
    <w:rsid w:val="00D022DD"/>
    <w:rsid w:val="00D02413"/>
    <w:rsid w:val="00D027F0"/>
    <w:rsid w:val="00D03183"/>
    <w:rsid w:val="00D032D1"/>
    <w:rsid w:val="00D03587"/>
    <w:rsid w:val="00D036C9"/>
    <w:rsid w:val="00D04EA5"/>
    <w:rsid w:val="00D04FA5"/>
    <w:rsid w:val="00D0657F"/>
    <w:rsid w:val="00D06D62"/>
    <w:rsid w:val="00D070A6"/>
    <w:rsid w:val="00D07842"/>
    <w:rsid w:val="00D101CE"/>
    <w:rsid w:val="00D10737"/>
    <w:rsid w:val="00D10DB2"/>
    <w:rsid w:val="00D10E69"/>
    <w:rsid w:val="00D1102F"/>
    <w:rsid w:val="00D12D85"/>
    <w:rsid w:val="00D134B9"/>
    <w:rsid w:val="00D14B0F"/>
    <w:rsid w:val="00D1517B"/>
    <w:rsid w:val="00D153EE"/>
    <w:rsid w:val="00D15435"/>
    <w:rsid w:val="00D1689D"/>
    <w:rsid w:val="00D16B15"/>
    <w:rsid w:val="00D1759B"/>
    <w:rsid w:val="00D176AC"/>
    <w:rsid w:val="00D200C9"/>
    <w:rsid w:val="00D2079A"/>
    <w:rsid w:val="00D20D34"/>
    <w:rsid w:val="00D2116F"/>
    <w:rsid w:val="00D2179B"/>
    <w:rsid w:val="00D2179F"/>
    <w:rsid w:val="00D224DD"/>
    <w:rsid w:val="00D22C39"/>
    <w:rsid w:val="00D23345"/>
    <w:rsid w:val="00D23770"/>
    <w:rsid w:val="00D23C08"/>
    <w:rsid w:val="00D23C64"/>
    <w:rsid w:val="00D2404D"/>
    <w:rsid w:val="00D2453D"/>
    <w:rsid w:val="00D2461D"/>
    <w:rsid w:val="00D24AD0"/>
    <w:rsid w:val="00D27E63"/>
    <w:rsid w:val="00D30C14"/>
    <w:rsid w:val="00D3131E"/>
    <w:rsid w:val="00D31699"/>
    <w:rsid w:val="00D31BE3"/>
    <w:rsid w:val="00D31DA2"/>
    <w:rsid w:val="00D3257C"/>
    <w:rsid w:val="00D3270E"/>
    <w:rsid w:val="00D32817"/>
    <w:rsid w:val="00D32A0D"/>
    <w:rsid w:val="00D32C1F"/>
    <w:rsid w:val="00D3302C"/>
    <w:rsid w:val="00D33202"/>
    <w:rsid w:val="00D3345B"/>
    <w:rsid w:val="00D340EC"/>
    <w:rsid w:val="00D347C8"/>
    <w:rsid w:val="00D34B34"/>
    <w:rsid w:val="00D36391"/>
    <w:rsid w:val="00D36949"/>
    <w:rsid w:val="00D36AE9"/>
    <w:rsid w:val="00D37639"/>
    <w:rsid w:val="00D404F7"/>
    <w:rsid w:val="00D411B0"/>
    <w:rsid w:val="00D417D5"/>
    <w:rsid w:val="00D422A6"/>
    <w:rsid w:val="00D42786"/>
    <w:rsid w:val="00D428BD"/>
    <w:rsid w:val="00D42C2C"/>
    <w:rsid w:val="00D42F69"/>
    <w:rsid w:val="00D43585"/>
    <w:rsid w:val="00D43B81"/>
    <w:rsid w:val="00D43FE2"/>
    <w:rsid w:val="00D44738"/>
    <w:rsid w:val="00D44A46"/>
    <w:rsid w:val="00D4534C"/>
    <w:rsid w:val="00D45765"/>
    <w:rsid w:val="00D45872"/>
    <w:rsid w:val="00D458EF"/>
    <w:rsid w:val="00D45B06"/>
    <w:rsid w:val="00D464D0"/>
    <w:rsid w:val="00D4681F"/>
    <w:rsid w:val="00D473ED"/>
    <w:rsid w:val="00D47A82"/>
    <w:rsid w:val="00D507AC"/>
    <w:rsid w:val="00D50B45"/>
    <w:rsid w:val="00D50C0D"/>
    <w:rsid w:val="00D5100C"/>
    <w:rsid w:val="00D510EB"/>
    <w:rsid w:val="00D519CC"/>
    <w:rsid w:val="00D519D7"/>
    <w:rsid w:val="00D5219B"/>
    <w:rsid w:val="00D52B0C"/>
    <w:rsid w:val="00D52B67"/>
    <w:rsid w:val="00D52F0A"/>
    <w:rsid w:val="00D52F75"/>
    <w:rsid w:val="00D53716"/>
    <w:rsid w:val="00D5412B"/>
    <w:rsid w:val="00D54227"/>
    <w:rsid w:val="00D545A0"/>
    <w:rsid w:val="00D54753"/>
    <w:rsid w:val="00D55242"/>
    <w:rsid w:val="00D55431"/>
    <w:rsid w:val="00D556EB"/>
    <w:rsid w:val="00D55C15"/>
    <w:rsid w:val="00D55EDC"/>
    <w:rsid w:val="00D5640B"/>
    <w:rsid w:val="00D56413"/>
    <w:rsid w:val="00D56846"/>
    <w:rsid w:val="00D57168"/>
    <w:rsid w:val="00D574E2"/>
    <w:rsid w:val="00D57B28"/>
    <w:rsid w:val="00D601AD"/>
    <w:rsid w:val="00D60A44"/>
    <w:rsid w:val="00D60EFD"/>
    <w:rsid w:val="00D631F3"/>
    <w:rsid w:val="00D64087"/>
    <w:rsid w:val="00D644F1"/>
    <w:rsid w:val="00D6517A"/>
    <w:rsid w:val="00D65233"/>
    <w:rsid w:val="00D65267"/>
    <w:rsid w:val="00D6534D"/>
    <w:rsid w:val="00D65A88"/>
    <w:rsid w:val="00D65E0D"/>
    <w:rsid w:val="00D666D3"/>
    <w:rsid w:val="00D66C83"/>
    <w:rsid w:val="00D66EC7"/>
    <w:rsid w:val="00D66F03"/>
    <w:rsid w:val="00D67B3C"/>
    <w:rsid w:val="00D702D6"/>
    <w:rsid w:val="00D70385"/>
    <w:rsid w:val="00D7128C"/>
    <w:rsid w:val="00D71303"/>
    <w:rsid w:val="00D7277E"/>
    <w:rsid w:val="00D727C8"/>
    <w:rsid w:val="00D73684"/>
    <w:rsid w:val="00D73894"/>
    <w:rsid w:val="00D74AE5"/>
    <w:rsid w:val="00D74D5F"/>
    <w:rsid w:val="00D755BF"/>
    <w:rsid w:val="00D75A94"/>
    <w:rsid w:val="00D75B5D"/>
    <w:rsid w:val="00D75D72"/>
    <w:rsid w:val="00D7694F"/>
    <w:rsid w:val="00D76EBE"/>
    <w:rsid w:val="00D77220"/>
    <w:rsid w:val="00D7787E"/>
    <w:rsid w:val="00D77FC2"/>
    <w:rsid w:val="00D80425"/>
    <w:rsid w:val="00D80FDF"/>
    <w:rsid w:val="00D81475"/>
    <w:rsid w:val="00D81650"/>
    <w:rsid w:val="00D817E3"/>
    <w:rsid w:val="00D81A1E"/>
    <w:rsid w:val="00D823F4"/>
    <w:rsid w:val="00D8265D"/>
    <w:rsid w:val="00D82C87"/>
    <w:rsid w:val="00D82EE1"/>
    <w:rsid w:val="00D83AE6"/>
    <w:rsid w:val="00D83C23"/>
    <w:rsid w:val="00D8457F"/>
    <w:rsid w:val="00D84728"/>
    <w:rsid w:val="00D849D9"/>
    <w:rsid w:val="00D856FE"/>
    <w:rsid w:val="00D85734"/>
    <w:rsid w:val="00D8576F"/>
    <w:rsid w:val="00D85853"/>
    <w:rsid w:val="00D85CAD"/>
    <w:rsid w:val="00D85EC9"/>
    <w:rsid w:val="00D85F9D"/>
    <w:rsid w:val="00D863D1"/>
    <w:rsid w:val="00D86447"/>
    <w:rsid w:val="00D86AD4"/>
    <w:rsid w:val="00D86EDB"/>
    <w:rsid w:val="00D87886"/>
    <w:rsid w:val="00D87A6E"/>
    <w:rsid w:val="00D90071"/>
    <w:rsid w:val="00D90CA5"/>
    <w:rsid w:val="00D913B8"/>
    <w:rsid w:val="00D91D88"/>
    <w:rsid w:val="00D926F6"/>
    <w:rsid w:val="00D9356C"/>
    <w:rsid w:val="00D942AA"/>
    <w:rsid w:val="00D94581"/>
    <w:rsid w:val="00D949D5"/>
    <w:rsid w:val="00D95DF1"/>
    <w:rsid w:val="00D963EF"/>
    <w:rsid w:val="00D96A3D"/>
    <w:rsid w:val="00D96C59"/>
    <w:rsid w:val="00D96D6B"/>
    <w:rsid w:val="00D96D70"/>
    <w:rsid w:val="00D96D98"/>
    <w:rsid w:val="00D978EA"/>
    <w:rsid w:val="00DA0476"/>
    <w:rsid w:val="00DA0A77"/>
    <w:rsid w:val="00DA0DCB"/>
    <w:rsid w:val="00DA16F6"/>
    <w:rsid w:val="00DA1828"/>
    <w:rsid w:val="00DA1AD3"/>
    <w:rsid w:val="00DA22E6"/>
    <w:rsid w:val="00DA2642"/>
    <w:rsid w:val="00DA294A"/>
    <w:rsid w:val="00DA3260"/>
    <w:rsid w:val="00DA3A5C"/>
    <w:rsid w:val="00DA3D2D"/>
    <w:rsid w:val="00DA4050"/>
    <w:rsid w:val="00DA4197"/>
    <w:rsid w:val="00DA4295"/>
    <w:rsid w:val="00DA44D2"/>
    <w:rsid w:val="00DA4535"/>
    <w:rsid w:val="00DA54F5"/>
    <w:rsid w:val="00DA55F5"/>
    <w:rsid w:val="00DA5840"/>
    <w:rsid w:val="00DA586A"/>
    <w:rsid w:val="00DA5FAA"/>
    <w:rsid w:val="00DA6648"/>
    <w:rsid w:val="00DA7436"/>
    <w:rsid w:val="00DA7990"/>
    <w:rsid w:val="00DA7F3E"/>
    <w:rsid w:val="00DB0DE2"/>
    <w:rsid w:val="00DB13A3"/>
    <w:rsid w:val="00DB165F"/>
    <w:rsid w:val="00DB19E3"/>
    <w:rsid w:val="00DB1DF6"/>
    <w:rsid w:val="00DB2041"/>
    <w:rsid w:val="00DB229D"/>
    <w:rsid w:val="00DB32C9"/>
    <w:rsid w:val="00DB3398"/>
    <w:rsid w:val="00DB3B3D"/>
    <w:rsid w:val="00DB40D8"/>
    <w:rsid w:val="00DB4406"/>
    <w:rsid w:val="00DB4BD5"/>
    <w:rsid w:val="00DB5699"/>
    <w:rsid w:val="00DB5774"/>
    <w:rsid w:val="00DB6263"/>
    <w:rsid w:val="00DB62B1"/>
    <w:rsid w:val="00DB6936"/>
    <w:rsid w:val="00DB728E"/>
    <w:rsid w:val="00DB7B01"/>
    <w:rsid w:val="00DB7B94"/>
    <w:rsid w:val="00DB7D6F"/>
    <w:rsid w:val="00DB7FC9"/>
    <w:rsid w:val="00DC007E"/>
    <w:rsid w:val="00DC03B6"/>
    <w:rsid w:val="00DC1686"/>
    <w:rsid w:val="00DC1F3A"/>
    <w:rsid w:val="00DC1FAF"/>
    <w:rsid w:val="00DC2FDA"/>
    <w:rsid w:val="00DC423E"/>
    <w:rsid w:val="00DC43E1"/>
    <w:rsid w:val="00DC4D0B"/>
    <w:rsid w:val="00DC4EA0"/>
    <w:rsid w:val="00DC5191"/>
    <w:rsid w:val="00DC5AC4"/>
    <w:rsid w:val="00DC690A"/>
    <w:rsid w:val="00DC694E"/>
    <w:rsid w:val="00DC697E"/>
    <w:rsid w:val="00DC6C72"/>
    <w:rsid w:val="00DC7198"/>
    <w:rsid w:val="00DC74BF"/>
    <w:rsid w:val="00DD06A6"/>
    <w:rsid w:val="00DD0732"/>
    <w:rsid w:val="00DD12D1"/>
    <w:rsid w:val="00DD15F2"/>
    <w:rsid w:val="00DD1679"/>
    <w:rsid w:val="00DD1CC2"/>
    <w:rsid w:val="00DD21F5"/>
    <w:rsid w:val="00DD24F3"/>
    <w:rsid w:val="00DD37E3"/>
    <w:rsid w:val="00DD4373"/>
    <w:rsid w:val="00DD45EB"/>
    <w:rsid w:val="00DD498B"/>
    <w:rsid w:val="00DD5742"/>
    <w:rsid w:val="00DD5BB0"/>
    <w:rsid w:val="00DD5BB7"/>
    <w:rsid w:val="00DD651E"/>
    <w:rsid w:val="00DD6C4B"/>
    <w:rsid w:val="00DD6F00"/>
    <w:rsid w:val="00DD758C"/>
    <w:rsid w:val="00DD76D4"/>
    <w:rsid w:val="00DD7D0F"/>
    <w:rsid w:val="00DE10EC"/>
    <w:rsid w:val="00DE1150"/>
    <w:rsid w:val="00DE147F"/>
    <w:rsid w:val="00DE1BBB"/>
    <w:rsid w:val="00DE2C1B"/>
    <w:rsid w:val="00DE37E5"/>
    <w:rsid w:val="00DE455C"/>
    <w:rsid w:val="00DE4D88"/>
    <w:rsid w:val="00DE56B0"/>
    <w:rsid w:val="00DE5815"/>
    <w:rsid w:val="00DE590F"/>
    <w:rsid w:val="00DE5AA2"/>
    <w:rsid w:val="00DE6488"/>
    <w:rsid w:val="00DE65CE"/>
    <w:rsid w:val="00DE677E"/>
    <w:rsid w:val="00DE73AA"/>
    <w:rsid w:val="00DE7491"/>
    <w:rsid w:val="00DE749B"/>
    <w:rsid w:val="00DF001F"/>
    <w:rsid w:val="00DF066A"/>
    <w:rsid w:val="00DF0A92"/>
    <w:rsid w:val="00DF1121"/>
    <w:rsid w:val="00DF2258"/>
    <w:rsid w:val="00DF2F25"/>
    <w:rsid w:val="00DF36D5"/>
    <w:rsid w:val="00DF3957"/>
    <w:rsid w:val="00DF411E"/>
    <w:rsid w:val="00DF4C53"/>
    <w:rsid w:val="00DF53F4"/>
    <w:rsid w:val="00DF5B38"/>
    <w:rsid w:val="00DF5DFE"/>
    <w:rsid w:val="00DF6C72"/>
    <w:rsid w:val="00DF7712"/>
    <w:rsid w:val="00DF771E"/>
    <w:rsid w:val="00DF7820"/>
    <w:rsid w:val="00DF7C55"/>
    <w:rsid w:val="00DF7F0C"/>
    <w:rsid w:val="00E007AE"/>
    <w:rsid w:val="00E00959"/>
    <w:rsid w:val="00E01229"/>
    <w:rsid w:val="00E03B18"/>
    <w:rsid w:val="00E05676"/>
    <w:rsid w:val="00E058ED"/>
    <w:rsid w:val="00E075EF"/>
    <w:rsid w:val="00E07644"/>
    <w:rsid w:val="00E07887"/>
    <w:rsid w:val="00E07A05"/>
    <w:rsid w:val="00E07A7E"/>
    <w:rsid w:val="00E07D37"/>
    <w:rsid w:val="00E10273"/>
    <w:rsid w:val="00E1031B"/>
    <w:rsid w:val="00E10789"/>
    <w:rsid w:val="00E11884"/>
    <w:rsid w:val="00E123D0"/>
    <w:rsid w:val="00E12E2A"/>
    <w:rsid w:val="00E12FA1"/>
    <w:rsid w:val="00E13656"/>
    <w:rsid w:val="00E13C86"/>
    <w:rsid w:val="00E13E6D"/>
    <w:rsid w:val="00E13F04"/>
    <w:rsid w:val="00E13FDE"/>
    <w:rsid w:val="00E145F2"/>
    <w:rsid w:val="00E148CD"/>
    <w:rsid w:val="00E14D17"/>
    <w:rsid w:val="00E14EF5"/>
    <w:rsid w:val="00E1505E"/>
    <w:rsid w:val="00E153C1"/>
    <w:rsid w:val="00E15509"/>
    <w:rsid w:val="00E159CE"/>
    <w:rsid w:val="00E169A2"/>
    <w:rsid w:val="00E16B1A"/>
    <w:rsid w:val="00E16B1F"/>
    <w:rsid w:val="00E16C01"/>
    <w:rsid w:val="00E16D51"/>
    <w:rsid w:val="00E1757A"/>
    <w:rsid w:val="00E178F9"/>
    <w:rsid w:val="00E200D0"/>
    <w:rsid w:val="00E20629"/>
    <w:rsid w:val="00E21562"/>
    <w:rsid w:val="00E21B02"/>
    <w:rsid w:val="00E21CF8"/>
    <w:rsid w:val="00E2259D"/>
    <w:rsid w:val="00E225CD"/>
    <w:rsid w:val="00E22BB5"/>
    <w:rsid w:val="00E237F9"/>
    <w:rsid w:val="00E23F92"/>
    <w:rsid w:val="00E24811"/>
    <w:rsid w:val="00E248E2"/>
    <w:rsid w:val="00E24DFD"/>
    <w:rsid w:val="00E251F0"/>
    <w:rsid w:val="00E2545E"/>
    <w:rsid w:val="00E25ED0"/>
    <w:rsid w:val="00E2617B"/>
    <w:rsid w:val="00E2633F"/>
    <w:rsid w:val="00E264A4"/>
    <w:rsid w:val="00E268DA"/>
    <w:rsid w:val="00E27FEF"/>
    <w:rsid w:val="00E3038D"/>
    <w:rsid w:val="00E303C0"/>
    <w:rsid w:val="00E30416"/>
    <w:rsid w:val="00E30995"/>
    <w:rsid w:val="00E3177C"/>
    <w:rsid w:val="00E32504"/>
    <w:rsid w:val="00E32809"/>
    <w:rsid w:val="00E32989"/>
    <w:rsid w:val="00E336CB"/>
    <w:rsid w:val="00E3384B"/>
    <w:rsid w:val="00E34340"/>
    <w:rsid w:val="00E3435D"/>
    <w:rsid w:val="00E34DFC"/>
    <w:rsid w:val="00E353AC"/>
    <w:rsid w:val="00E3548D"/>
    <w:rsid w:val="00E3591E"/>
    <w:rsid w:val="00E36D16"/>
    <w:rsid w:val="00E375B2"/>
    <w:rsid w:val="00E3767A"/>
    <w:rsid w:val="00E40119"/>
    <w:rsid w:val="00E4042F"/>
    <w:rsid w:val="00E408CA"/>
    <w:rsid w:val="00E40DCC"/>
    <w:rsid w:val="00E40E3D"/>
    <w:rsid w:val="00E4109E"/>
    <w:rsid w:val="00E41B99"/>
    <w:rsid w:val="00E428F5"/>
    <w:rsid w:val="00E43C98"/>
    <w:rsid w:val="00E44211"/>
    <w:rsid w:val="00E45C61"/>
    <w:rsid w:val="00E46B65"/>
    <w:rsid w:val="00E47083"/>
    <w:rsid w:val="00E472BA"/>
    <w:rsid w:val="00E47FA8"/>
    <w:rsid w:val="00E50215"/>
    <w:rsid w:val="00E504BB"/>
    <w:rsid w:val="00E50993"/>
    <w:rsid w:val="00E50B9D"/>
    <w:rsid w:val="00E50D47"/>
    <w:rsid w:val="00E51ECF"/>
    <w:rsid w:val="00E51F2E"/>
    <w:rsid w:val="00E52420"/>
    <w:rsid w:val="00E524B9"/>
    <w:rsid w:val="00E53179"/>
    <w:rsid w:val="00E53378"/>
    <w:rsid w:val="00E5478C"/>
    <w:rsid w:val="00E5653D"/>
    <w:rsid w:val="00E56878"/>
    <w:rsid w:val="00E5694F"/>
    <w:rsid w:val="00E56BE3"/>
    <w:rsid w:val="00E56E57"/>
    <w:rsid w:val="00E56E9F"/>
    <w:rsid w:val="00E571B9"/>
    <w:rsid w:val="00E60029"/>
    <w:rsid w:val="00E6060F"/>
    <w:rsid w:val="00E60729"/>
    <w:rsid w:val="00E60A0A"/>
    <w:rsid w:val="00E60CFA"/>
    <w:rsid w:val="00E6196B"/>
    <w:rsid w:val="00E6261C"/>
    <w:rsid w:val="00E62F03"/>
    <w:rsid w:val="00E63055"/>
    <w:rsid w:val="00E63232"/>
    <w:rsid w:val="00E63F1D"/>
    <w:rsid w:val="00E649AD"/>
    <w:rsid w:val="00E64CC6"/>
    <w:rsid w:val="00E676A5"/>
    <w:rsid w:val="00E704EA"/>
    <w:rsid w:val="00E70B02"/>
    <w:rsid w:val="00E70FA5"/>
    <w:rsid w:val="00E7100B"/>
    <w:rsid w:val="00E711AF"/>
    <w:rsid w:val="00E711C0"/>
    <w:rsid w:val="00E71841"/>
    <w:rsid w:val="00E7197D"/>
    <w:rsid w:val="00E71CC9"/>
    <w:rsid w:val="00E721DC"/>
    <w:rsid w:val="00E7223F"/>
    <w:rsid w:val="00E72275"/>
    <w:rsid w:val="00E72481"/>
    <w:rsid w:val="00E729B0"/>
    <w:rsid w:val="00E729F4"/>
    <w:rsid w:val="00E739BC"/>
    <w:rsid w:val="00E73B21"/>
    <w:rsid w:val="00E759B4"/>
    <w:rsid w:val="00E76B0E"/>
    <w:rsid w:val="00E76D45"/>
    <w:rsid w:val="00E76F91"/>
    <w:rsid w:val="00E77B91"/>
    <w:rsid w:val="00E77BE6"/>
    <w:rsid w:val="00E77D3D"/>
    <w:rsid w:val="00E802FA"/>
    <w:rsid w:val="00E80E4E"/>
    <w:rsid w:val="00E8123A"/>
    <w:rsid w:val="00E82209"/>
    <w:rsid w:val="00E82427"/>
    <w:rsid w:val="00E8250B"/>
    <w:rsid w:val="00E828C1"/>
    <w:rsid w:val="00E82D0A"/>
    <w:rsid w:val="00E839F3"/>
    <w:rsid w:val="00E83A84"/>
    <w:rsid w:val="00E84051"/>
    <w:rsid w:val="00E85684"/>
    <w:rsid w:val="00E85B7B"/>
    <w:rsid w:val="00E86156"/>
    <w:rsid w:val="00E86332"/>
    <w:rsid w:val="00E86A5E"/>
    <w:rsid w:val="00E8705F"/>
    <w:rsid w:val="00E8717C"/>
    <w:rsid w:val="00E87357"/>
    <w:rsid w:val="00E87603"/>
    <w:rsid w:val="00E87BDD"/>
    <w:rsid w:val="00E902DB"/>
    <w:rsid w:val="00E909B2"/>
    <w:rsid w:val="00E90BE5"/>
    <w:rsid w:val="00E90FC0"/>
    <w:rsid w:val="00E9154D"/>
    <w:rsid w:val="00E92E6C"/>
    <w:rsid w:val="00E93154"/>
    <w:rsid w:val="00E932CC"/>
    <w:rsid w:val="00E9499B"/>
    <w:rsid w:val="00E94CCC"/>
    <w:rsid w:val="00E94FB0"/>
    <w:rsid w:val="00E95448"/>
    <w:rsid w:val="00E963EF"/>
    <w:rsid w:val="00E9648D"/>
    <w:rsid w:val="00E968CF"/>
    <w:rsid w:val="00E96ECF"/>
    <w:rsid w:val="00E97261"/>
    <w:rsid w:val="00E97DEF"/>
    <w:rsid w:val="00EA01C6"/>
    <w:rsid w:val="00EA1260"/>
    <w:rsid w:val="00EA18CC"/>
    <w:rsid w:val="00EA2248"/>
    <w:rsid w:val="00EA25FF"/>
    <w:rsid w:val="00EA3A11"/>
    <w:rsid w:val="00EA3DA0"/>
    <w:rsid w:val="00EA519E"/>
    <w:rsid w:val="00EA5C8A"/>
    <w:rsid w:val="00EA5E8B"/>
    <w:rsid w:val="00EA5F34"/>
    <w:rsid w:val="00EA6439"/>
    <w:rsid w:val="00EA7026"/>
    <w:rsid w:val="00EA7174"/>
    <w:rsid w:val="00EA76F9"/>
    <w:rsid w:val="00EA7B7C"/>
    <w:rsid w:val="00EB0232"/>
    <w:rsid w:val="00EB0725"/>
    <w:rsid w:val="00EB0B81"/>
    <w:rsid w:val="00EB1413"/>
    <w:rsid w:val="00EB16AF"/>
    <w:rsid w:val="00EB22C3"/>
    <w:rsid w:val="00EB22E4"/>
    <w:rsid w:val="00EB29DC"/>
    <w:rsid w:val="00EB2FEC"/>
    <w:rsid w:val="00EB3FBD"/>
    <w:rsid w:val="00EB42DB"/>
    <w:rsid w:val="00EB4456"/>
    <w:rsid w:val="00EB45D6"/>
    <w:rsid w:val="00EB492B"/>
    <w:rsid w:val="00EB4A39"/>
    <w:rsid w:val="00EB4CB3"/>
    <w:rsid w:val="00EB614F"/>
    <w:rsid w:val="00EB7233"/>
    <w:rsid w:val="00EB7E55"/>
    <w:rsid w:val="00EC067F"/>
    <w:rsid w:val="00EC0818"/>
    <w:rsid w:val="00EC2608"/>
    <w:rsid w:val="00EC2691"/>
    <w:rsid w:val="00EC2D01"/>
    <w:rsid w:val="00EC2D93"/>
    <w:rsid w:val="00EC36CB"/>
    <w:rsid w:val="00EC3C01"/>
    <w:rsid w:val="00EC41C7"/>
    <w:rsid w:val="00EC4725"/>
    <w:rsid w:val="00EC4E87"/>
    <w:rsid w:val="00EC601B"/>
    <w:rsid w:val="00EC610E"/>
    <w:rsid w:val="00EC6589"/>
    <w:rsid w:val="00EC6AC5"/>
    <w:rsid w:val="00EC7AFA"/>
    <w:rsid w:val="00EC7DB7"/>
    <w:rsid w:val="00EC7FD5"/>
    <w:rsid w:val="00ED0CF6"/>
    <w:rsid w:val="00ED11FE"/>
    <w:rsid w:val="00ED16E1"/>
    <w:rsid w:val="00ED1DC0"/>
    <w:rsid w:val="00ED23A4"/>
    <w:rsid w:val="00ED2FC4"/>
    <w:rsid w:val="00ED32ED"/>
    <w:rsid w:val="00ED3650"/>
    <w:rsid w:val="00ED385A"/>
    <w:rsid w:val="00ED3A6E"/>
    <w:rsid w:val="00ED40EF"/>
    <w:rsid w:val="00ED412E"/>
    <w:rsid w:val="00ED49DB"/>
    <w:rsid w:val="00ED511A"/>
    <w:rsid w:val="00ED553B"/>
    <w:rsid w:val="00ED58A9"/>
    <w:rsid w:val="00ED5A1C"/>
    <w:rsid w:val="00ED7102"/>
    <w:rsid w:val="00ED7FEF"/>
    <w:rsid w:val="00EE076A"/>
    <w:rsid w:val="00EE13F3"/>
    <w:rsid w:val="00EE29A9"/>
    <w:rsid w:val="00EE2FBF"/>
    <w:rsid w:val="00EE325E"/>
    <w:rsid w:val="00EE3AD5"/>
    <w:rsid w:val="00EE3DED"/>
    <w:rsid w:val="00EE424A"/>
    <w:rsid w:val="00EE4360"/>
    <w:rsid w:val="00EE50E5"/>
    <w:rsid w:val="00EE55ED"/>
    <w:rsid w:val="00EE56A0"/>
    <w:rsid w:val="00EE56DC"/>
    <w:rsid w:val="00EE6C0F"/>
    <w:rsid w:val="00EE6ED7"/>
    <w:rsid w:val="00EE72E2"/>
    <w:rsid w:val="00EE7961"/>
    <w:rsid w:val="00EE7FE0"/>
    <w:rsid w:val="00EF0039"/>
    <w:rsid w:val="00EF01E5"/>
    <w:rsid w:val="00EF01F7"/>
    <w:rsid w:val="00EF1DE9"/>
    <w:rsid w:val="00EF2CAC"/>
    <w:rsid w:val="00EF2DB4"/>
    <w:rsid w:val="00EF31C1"/>
    <w:rsid w:val="00EF359D"/>
    <w:rsid w:val="00EF3E68"/>
    <w:rsid w:val="00EF413F"/>
    <w:rsid w:val="00EF44AB"/>
    <w:rsid w:val="00EF47C5"/>
    <w:rsid w:val="00EF5628"/>
    <w:rsid w:val="00EF5E59"/>
    <w:rsid w:val="00EF5ECE"/>
    <w:rsid w:val="00EF601E"/>
    <w:rsid w:val="00EF7342"/>
    <w:rsid w:val="00EF7502"/>
    <w:rsid w:val="00F00A4B"/>
    <w:rsid w:val="00F01BC5"/>
    <w:rsid w:val="00F03C5C"/>
    <w:rsid w:val="00F04BA9"/>
    <w:rsid w:val="00F04D4D"/>
    <w:rsid w:val="00F04DE9"/>
    <w:rsid w:val="00F0503B"/>
    <w:rsid w:val="00F05114"/>
    <w:rsid w:val="00F054E8"/>
    <w:rsid w:val="00F059B8"/>
    <w:rsid w:val="00F05FF3"/>
    <w:rsid w:val="00F06A3B"/>
    <w:rsid w:val="00F0733C"/>
    <w:rsid w:val="00F07BF9"/>
    <w:rsid w:val="00F10078"/>
    <w:rsid w:val="00F106A5"/>
    <w:rsid w:val="00F10A32"/>
    <w:rsid w:val="00F10C4F"/>
    <w:rsid w:val="00F10E83"/>
    <w:rsid w:val="00F11B63"/>
    <w:rsid w:val="00F1224C"/>
    <w:rsid w:val="00F12DA9"/>
    <w:rsid w:val="00F13000"/>
    <w:rsid w:val="00F1380B"/>
    <w:rsid w:val="00F1398B"/>
    <w:rsid w:val="00F146A2"/>
    <w:rsid w:val="00F1482B"/>
    <w:rsid w:val="00F14F5F"/>
    <w:rsid w:val="00F14FA7"/>
    <w:rsid w:val="00F1522B"/>
    <w:rsid w:val="00F15AC3"/>
    <w:rsid w:val="00F1611E"/>
    <w:rsid w:val="00F17515"/>
    <w:rsid w:val="00F17582"/>
    <w:rsid w:val="00F17679"/>
    <w:rsid w:val="00F1784F"/>
    <w:rsid w:val="00F17B11"/>
    <w:rsid w:val="00F17C84"/>
    <w:rsid w:val="00F20323"/>
    <w:rsid w:val="00F2049A"/>
    <w:rsid w:val="00F2056A"/>
    <w:rsid w:val="00F2099B"/>
    <w:rsid w:val="00F21829"/>
    <w:rsid w:val="00F2222C"/>
    <w:rsid w:val="00F227B3"/>
    <w:rsid w:val="00F23CE8"/>
    <w:rsid w:val="00F23D24"/>
    <w:rsid w:val="00F2479A"/>
    <w:rsid w:val="00F24BF3"/>
    <w:rsid w:val="00F24F75"/>
    <w:rsid w:val="00F256C4"/>
    <w:rsid w:val="00F257DD"/>
    <w:rsid w:val="00F26651"/>
    <w:rsid w:val="00F268D1"/>
    <w:rsid w:val="00F26CBF"/>
    <w:rsid w:val="00F26D19"/>
    <w:rsid w:val="00F26D65"/>
    <w:rsid w:val="00F30271"/>
    <w:rsid w:val="00F30368"/>
    <w:rsid w:val="00F3049D"/>
    <w:rsid w:val="00F306AE"/>
    <w:rsid w:val="00F32B37"/>
    <w:rsid w:val="00F33298"/>
    <w:rsid w:val="00F332BD"/>
    <w:rsid w:val="00F3366F"/>
    <w:rsid w:val="00F33745"/>
    <w:rsid w:val="00F33C2E"/>
    <w:rsid w:val="00F33D76"/>
    <w:rsid w:val="00F33FD7"/>
    <w:rsid w:val="00F33FE9"/>
    <w:rsid w:val="00F34D1F"/>
    <w:rsid w:val="00F35208"/>
    <w:rsid w:val="00F354D1"/>
    <w:rsid w:val="00F35BCE"/>
    <w:rsid w:val="00F36898"/>
    <w:rsid w:val="00F36FAB"/>
    <w:rsid w:val="00F37080"/>
    <w:rsid w:val="00F37344"/>
    <w:rsid w:val="00F37AA0"/>
    <w:rsid w:val="00F37E04"/>
    <w:rsid w:val="00F41004"/>
    <w:rsid w:val="00F411E8"/>
    <w:rsid w:val="00F416A8"/>
    <w:rsid w:val="00F42555"/>
    <w:rsid w:val="00F42CDC"/>
    <w:rsid w:val="00F42D4B"/>
    <w:rsid w:val="00F4368D"/>
    <w:rsid w:val="00F43F19"/>
    <w:rsid w:val="00F44289"/>
    <w:rsid w:val="00F44731"/>
    <w:rsid w:val="00F4475C"/>
    <w:rsid w:val="00F44B1E"/>
    <w:rsid w:val="00F44E6E"/>
    <w:rsid w:val="00F450B3"/>
    <w:rsid w:val="00F45A38"/>
    <w:rsid w:val="00F45BBF"/>
    <w:rsid w:val="00F4634C"/>
    <w:rsid w:val="00F469E5"/>
    <w:rsid w:val="00F470ED"/>
    <w:rsid w:val="00F472C5"/>
    <w:rsid w:val="00F474A9"/>
    <w:rsid w:val="00F47DEA"/>
    <w:rsid w:val="00F50836"/>
    <w:rsid w:val="00F50881"/>
    <w:rsid w:val="00F51027"/>
    <w:rsid w:val="00F5115F"/>
    <w:rsid w:val="00F51593"/>
    <w:rsid w:val="00F517F2"/>
    <w:rsid w:val="00F51CF9"/>
    <w:rsid w:val="00F51D12"/>
    <w:rsid w:val="00F521E9"/>
    <w:rsid w:val="00F5238E"/>
    <w:rsid w:val="00F52B43"/>
    <w:rsid w:val="00F52E62"/>
    <w:rsid w:val="00F5333B"/>
    <w:rsid w:val="00F53B28"/>
    <w:rsid w:val="00F54968"/>
    <w:rsid w:val="00F54A18"/>
    <w:rsid w:val="00F54B41"/>
    <w:rsid w:val="00F54CA8"/>
    <w:rsid w:val="00F559E0"/>
    <w:rsid w:val="00F563DB"/>
    <w:rsid w:val="00F56A82"/>
    <w:rsid w:val="00F572C1"/>
    <w:rsid w:val="00F57687"/>
    <w:rsid w:val="00F578DE"/>
    <w:rsid w:val="00F602B6"/>
    <w:rsid w:val="00F60655"/>
    <w:rsid w:val="00F606DF"/>
    <w:rsid w:val="00F607D5"/>
    <w:rsid w:val="00F60B4D"/>
    <w:rsid w:val="00F610AF"/>
    <w:rsid w:val="00F620E3"/>
    <w:rsid w:val="00F63047"/>
    <w:rsid w:val="00F6331A"/>
    <w:rsid w:val="00F637AE"/>
    <w:rsid w:val="00F63A3F"/>
    <w:rsid w:val="00F63F9B"/>
    <w:rsid w:val="00F64B70"/>
    <w:rsid w:val="00F6522E"/>
    <w:rsid w:val="00F6579F"/>
    <w:rsid w:val="00F66223"/>
    <w:rsid w:val="00F66A49"/>
    <w:rsid w:val="00F66DA7"/>
    <w:rsid w:val="00F679A3"/>
    <w:rsid w:val="00F67D0F"/>
    <w:rsid w:val="00F70758"/>
    <w:rsid w:val="00F7097E"/>
    <w:rsid w:val="00F709F3"/>
    <w:rsid w:val="00F70A69"/>
    <w:rsid w:val="00F7106E"/>
    <w:rsid w:val="00F711EC"/>
    <w:rsid w:val="00F714B4"/>
    <w:rsid w:val="00F715CA"/>
    <w:rsid w:val="00F71D97"/>
    <w:rsid w:val="00F72559"/>
    <w:rsid w:val="00F727F8"/>
    <w:rsid w:val="00F73A1A"/>
    <w:rsid w:val="00F73C11"/>
    <w:rsid w:val="00F750EF"/>
    <w:rsid w:val="00F762E4"/>
    <w:rsid w:val="00F763BB"/>
    <w:rsid w:val="00F7696D"/>
    <w:rsid w:val="00F76DE6"/>
    <w:rsid w:val="00F77565"/>
    <w:rsid w:val="00F775FA"/>
    <w:rsid w:val="00F8041A"/>
    <w:rsid w:val="00F806AF"/>
    <w:rsid w:val="00F80CF0"/>
    <w:rsid w:val="00F81AFB"/>
    <w:rsid w:val="00F81FA0"/>
    <w:rsid w:val="00F82AEA"/>
    <w:rsid w:val="00F82F0A"/>
    <w:rsid w:val="00F830F4"/>
    <w:rsid w:val="00F83101"/>
    <w:rsid w:val="00F83222"/>
    <w:rsid w:val="00F833CA"/>
    <w:rsid w:val="00F83A0F"/>
    <w:rsid w:val="00F8465B"/>
    <w:rsid w:val="00F847B6"/>
    <w:rsid w:val="00F8511C"/>
    <w:rsid w:val="00F8525D"/>
    <w:rsid w:val="00F857DC"/>
    <w:rsid w:val="00F857DD"/>
    <w:rsid w:val="00F85C4A"/>
    <w:rsid w:val="00F861A7"/>
    <w:rsid w:val="00F862AB"/>
    <w:rsid w:val="00F865C5"/>
    <w:rsid w:val="00F86AE9"/>
    <w:rsid w:val="00F86F3F"/>
    <w:rsid w:val="00F90071"/>
    <w:rsid w:val="00F9040A"/>
    <w:rsid w:val="00F90873"/>
    <w:rsid w:val="00F9098F"/>
    <w:rsid w:val="00F90A0D"/>
    <w:rsid w:val="00F91981"/>
    <w:rsid w:val="00F91CED"/>
    <w:rsid w:val="00F91D73"/>
    <w:rsid w:val="00F91D9B"/>
    <w:rsid w:val="00F92571"/>
    <w:rsid w:val="00F92575"/>
    <w:rsid w:val="00F925AC"/>
    <w:rsid w:val="00F927B8"/>
    <w:rsid w:val="00F928D4"/>
    <w:rsid w:val="00F929AF"/>
    <w:rsid w:val="00F92B6F"/>
    <w:rsid w:val="00F936AD"/>
    <w:rsid w:val="00F93986"/>
    <w:rsid w:val="00F93AE5"/>
    <w:rsid w:val="00F93EB2"/>
    <w:rsid w:val="00F957DC"/>
    <w:rsid w:val="00F9586B"/>
    <w:rsid w:val="00F95B13"/>
    <w:rsid w:val="00F95B99"/>
    <w:rsid w:val="00F960E7"/>
    <w:rsid w:val="00F96244"/>
    <w:rsid w:val="00F96672"/>
    <w:rsid w:val="00F96BF9"/>
    <w:rsid w:val="00F97196"/>
    <w:rsid w:val="00F97722"/>
    <w:rsid w:val="00F97975"/>
    <w:rsid w:val="00F97BE1"/>
    <w:rsid w:val="00FA0576"/>
    <w:rsid w:val="00FA05D2"/>
    <w:rsid w:val="00FA109E"/>
    <w:rsid w:val="00FA1126"/>
    <w:rsid w:val="00FA1B48"/>
    <w:rsid w:val="00FA1DD6"/>
    <w:rsid w:val="00FA3074"/>
    <w:rsid w:val="00FA3616"/>
    <w:rsid w:val="00FA36D5"/>
    <w:rsid w:val="00FA3DB3"/>
    <w:rsid w:val="00FA3DFB"/>
    <w:rsid w:val="00FA455B"/>
    <w:rsid w:val="00FA4674"/>
    <w:rsid w:val="00FA47D0"/>
    <w:rsid w:val="00FA5012"/>
    <w:rsid w:val="00FA50FD"/>
    <w:rsid w:val="00FA551A"/>
    <w:rsid w:val="00FA6B7B"/>
    <w:rsid w:val="00FA6C85"/>
    <w:rsid w:val="00FA6FA9"/>
    <w:rsid w:val="00FA73AB"/>
    <w:rsid w:val="00FB0056"/>
    <w:rsid w:val="00FB0587"/>
    <w:rsid w:val="00FB0E79"/>
    <w:rsid w:val="00FB11CB"/>
    <w:rsid w:val="00FB18E7"/>
    <w:rsid w:val="00FB1A74"/>
    <w:rsid w:val="00FB1DB5"/>
    <w:rsid w:val="00FB23AD"/>
    <w:rsid w:val="00FB242E"/>
    <w:rsid w:val="00FB2663"/>
    <w:rsid w:val="00FB26F4"/>
    <w:rsid w:val="00FB2769"/>
    <w:rsid w:val="00FB2E26"/>
    <w:rsid w:val="00FB426B"/>
    <w:rsid w:val="00FB4658"/>
    <w:rsid w:val="00FB56BE"/>
    <w:rsid w:val="00FB572C"/>
    <w:rsid w:val="00FB5A37"/>
    <w:rsid w:val="00FB64AA"/>
    <w:rsid w:val="00FB660D"/>
    <w:rsid w:val="00FB6662"/>
    <w:rsid w:val="00FB7055"/>
    <w:rsid w:val="00FB7F08"/>
    <w:rsid w:val="00FC0040"/>
    <w:rsid w:val="00FC0A19"/>
    <w:rsid w:val="00FC0E5E"/>
    <w:rsid w:val="00FC13CE"/>
    <w:rsid w:val="00FC1FD9"/>
    <w:rsid w:val="00FC2111"/>
    <w:rsid w:val="00FC29AA"/>
    <w:rsid w:val="00FC2E7F"/>
    <w:rsid w:val="00FC3F40"/>
    <w:rsid w:val="00FC3F9B"/>
    <w:rsid w:val="00FC4122"/>
    <w:rsid w:val="00FC4436"/>
    <w:rsid w:val="00FC4A09"/>
    <w:rsid w:val="00FC4A4C"/>
    <w:rsid w:val="00FC4F5D"/>
    <w:rsid w:val="00FC521C"/>
    <w:rsid w:val="00FC5669"/>
    <w:rsid w:val="00FC5C75"/>
    <w:rsid w:val="00FC68C4"/>
    <w:rsid w:val="00FC6E16"/>
    <w:rsid w:val="00FC71B1"/>
    <w:rsid w:val="00FC71C8"/>
    <w:rsid w:val="00FC79AB"/>
    <w:rsid w:val="00FC7AD8"/>
    <w:rsid w:val="00FD1184"/>
    <w:rsid w:val="00FD15D0"/>
    <w:rsid w:val="00FD1680"/>
    <w:rsid w:val="00FD2FD6"/>
    <w:rsid w:val="00FD372A"/>
    <w:rsid w:val="00FD3C91"/>
    <w:rsid w:val="00FD4451"/>
    <w:rsid w:val="00FD4E3D"/>
    <w:rsid w:val="00FD4E9C"/>
    <w:rsid w:val="00FD5273"/>
    <w:rsid w:val="00FD5726"/>
    <w:rsid w:val="00FD585F"/>
    <w:rsid w:val="00FD60B7"/>
    <w:rsid w:val="00FD626D"/>
    <w:rsid w:val="00FD63B2"/>
    <w:rsid w:val="00FE04FE"/>
    <w:rsid w:val="00FE0898"/>
    <w:rsid w:val="00FE0CB1"/>
    <w:rsid w:val="00FE0F87"/>
    <w:rsid w:val="00FE169C"/>
    <w:rsid w:val="00FE17E2"/>
    <w:rsid w:val="00FE22EF"/>
    <w:rsid w:val="00FE29E7"/>
    <w:rsid w:val="00FE2D39"/>
    <w:rsid w:val="00FE30FC"/>
    <w:rsid w:val="00FE31D9"/>
    <w:rsid w:val="00FE3643"/>
    <w:rsid w:val="00FE39A7"/>
    <w:rsid w:val="00FE3B5C"/>
    <w:rsid w:val="00FE40C8"/>
    <w:rsid w:val="00FE4B5C"/>
    <w:rsid w:val="00FE50D8"/>
    <w:rsid w:val="00FE5C3C"/>
    <w:rsid w:val="00FE63D8"/>
    <w:rsid w:val="00FE6630"/>
    <w:rsid w:val="00FE67DA"/>
    <w:rsid w:val="00FE686D"/>
    <w:rsid w:val="00FE7590"/>
    <w:rsid w:val="00FE7DB3"/>
    <w:rsid w:val="00FE7FAA"/>
    <w:rsid w:val="00FF0518"/>
    <w:rsid w:val="00FF08B5"/>
    <w:rsid w:val="00FF0B5A"/>
    <w:rsid w:val="00FF1418"/>
    <w:rsid w:val="00FF1598"/>
    <w:rsid w:val="00FF224B"/>
    <w:rsid w:val="00FF25D8"/>
    <w:rsid w:val="00FF25E1"/>
    <w:rsid w:val="00FF4761"/>
    <w:rsid w:val="00FF4CF2"/>
    <w:rsid w:val="00FF586B"/>
    <w:rsid w:val="00FF595E"/>
    <w:rsid w:val="00FF5C60"/>
    <w:rsid w:val="00FF6059"/>
    <w:rsid w:val="00FF70D9"/>
    <w:rsid w:val="00FF71EF"/>
    <w:rsid w:val="00FF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A9A5AB-0EE5-46EA-B71B-5CF024A42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775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AB775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B775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AB775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B775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AB775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B775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TextList">
    <w:name w:val="ConsPlusTextList"/>
    <w:rsid w:val="00AB775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65E036DFE19A607A11EDD461E23C414264E821693DB78572566F880AE2BA5144D483229F494F670B0BCC31BDE5C30F863D426B82684E21695B52CFe0D" TargetMode="External"/><Relationship Id="rId117" Type="http://schemas.openxmlformats.org/officeDocument/2006/relationships/hyperlink" Target="consultantplus://offline/ref=65E036DFE19A607A11EDD461E23C414264E821693DB6877B5F65880AE2BA5144D483229F494F67090ACE34B2B5991F827416669D69503E6B4552F28ACCeAD" TargetMode="External"/><Relationship Id="rId21" Type="http://schemas.openxmlformats.org/officeDocument/2006/relationships/hyperlink" Target="consultantplus://offline/ref=65E036DFE19A607A11EDD461E23C414264E821693DB78572566F880AE2BA5144D483229F494F670B0BCA33BDE5C30F863D426B82684E21695B52CFe0D" TargetMode="External"/><Relationship Id="rId42" Type="http://schemas.openxmlformats.org/officeDocument/2006/relationships/hyperlink" Target="consultantplus://offline/ref=65E036DFE19A607A11EDD461E23C414264E821693DB78572566F880AE2BA5144D483229F494F670B0BCA36BDE5C30F863D426B82684E21695B52CFe0D" TargetMode="External"/><Relationship Id="rId47" Type="http://schemas.openxmlformats.org/officeDocument/2006/relationships/hyperlink" Target="consultantplus://offline/ref=65E036DFE19A607A11EDD461E23C414264E821693DB78572566F880AE2BA5144D483229F494F670B0BCA36BDE5C30F863D426B82684E21695B52CFe0D" TargetMode="External"/><Relationship Id="rId63" Type="http://schemas.openxmlformats.org/officeDocument/2006/relationships/hyperlink" Target="consultantplus://offline/ref=65E036DFE19A607A11EDD461E23C414264E821693DB6877B5F65880AE2BA5144D483229F494F67090ACE34B7B9991F827416669D69503E6B4552F28ACCeAD" TargetMode="External"/><Relationship Id="rId68" Type="http://schemas.openxmlformats.org/officeDocument/2006/relationships/hyperlink" Target="consultantplus://offline/ref=65E036DFE19A607A11EDD461E23C414264E821693DB685705D68880AE2BA5144D483229F5B4F3F050BCE2AB7B18C49D332C4e1D" TargetMode="External"/><Relationship Id="rId84" Type="http://schemas.openxmlformats.org/officeDocument/2006/relationships/hyperlink" Target="consultantplus://offline/ref=65E036DFE19A607A11EDD461E23C414264E821693DB6877B5F65880AE2BA5144D483229F494F67090ACE34B5B1991F827416669D69503E6B4552F28ACCeAD" TargetMode="External"/><Relationship Id="rId89" Type="http://schemas.openxmlformats.org/officeDocument/2006/relationships/hyperlink" Target="consultantplus://offline/ref=65E036DFE19A607A11EDD461E23C414264E821693DB78572566F880AE2BA5144D483229F494F670B0CC73FE2E0D61EDE3143759D69503D6B59C5e2D" TargetMode="External"/><Relationship Id="rId112" Type="http://schemas.openxmlformats.org/officeDocument/2006/relationships/hyperlink" Target="consultantplus://offline/ref=65E036DFE19A607A11EDD461E23C414264E821693DB6877B5F65880AE2BA5144D483229F494F67090ACE34B2B2991F827416669D69503E6B4552F28ACCeAD" TargetMode="External"/><Relationship Id="rId133" Type="http://schemas.openxmlformats.org/officeDocument/2006/relationships/hyperlink" Target="consultantplus://offline/ref=65E036DFE19A607A11EDD461E23C414264E821693DB78572566F880AE2BA5144D483229F494F67090ACE33B4B8991F827416669D69503E6B4552F28ACCeAD" TargetMode="External"/><Relationship Id="rId16" Type="http://schemas.openxmlformats.org/officeDocument/2006/relationships/hyperlink" Target="consultantplus://offline/ref=65E036DFE19A607A11EDD461E23C414264E821693DB780735668880AE2BA5144D483229F494F670908C831B6B4991F827416669D69503E6B4552F28ACCeAD" TargetMode="External"/><Relationship Id="rId107" Type="http://schemas.openxmlformats.org/officeDocument/2006/relationships/hyperlink" Target="consultantplus://offline/ref=65E036DFE19A607A11EDCA6CF4501F4B69E17D613FB68B2503398E5DBDEA571194C324CA0F0A6A01019A65F2E49F4AD32E426B826B4E3DC6e9D" TargetMode="External"/><Relationship Id="rId11" Type="http://schemas.openxmlformats.org/officeDocument/2006/relationships/hyperlink" Target="consultantplus://offline/ref=65E036DFE19A607A11EDD461E23C414264E821693DB78572566F880AE2BA5144D483229F494F670B0BCC31BDE5C30F863D426B82684E21695B52CFe0D" TargetMode="External"/><Relationship Id="rId32" Type="http://schemas.openxmlformats.org/officeDocument/2006/relationships/hyperlink" Target="consultantplus://offline/ref=65E036DFE19A607A11EDD461E23C414264E821693DB78572566F880AE2BA5144D483229F494F670B0BCC31BDE5C30F863D426B82684E21695B52CFe0D" TargetMode="External"/><Relationship Id="rId37" Type="http://schemas.openxmlformats.org/officeDocument/2006/relationships/hyperlink" Target="consultantplus://offline/ref=65E036DFE19A607A11EDD461E23C414264E821693DB78572566F880AE2BA5144D483229F494F670B0BCA36BDE5C30F863D426B82684E21695B52CFe0D" TargetMode="External"/><Relationship Id="rId53" Type="http://schemas.openxmlformats.org/officeDocument/2006/relationships/hyperlink" Target="consultantplus://offline/ref=65E036DFE19A607A11EDD461E23C414264E821693DB78572566F880AE2BA5144D483229F494F670B0BCA34BDE5C30F863D426B82684E21695B52CFe0D" TargetMode="External"/><Relationship Id="rId58" Type="http://schemas.openxmlformats.org/officeDocument/2006/relationships/hyperlink" Target="consultantplus://offline/ref=65E036DFE19A607A11EDD461E23C414264E821693DB6877B5F65880AE2BA5144D483229F494F67090ACE34B6B8991F827416669D69503E6B4552F28ACCeAD" TargetMode="External"/><Relationship Id="rId74" Type="http://schemas.openxmlformats.org/officeDocument/2006/relationships/hyperlink" Target="consultantplus://offline/ref=65E036DFE19A607A11EDD461E23C414264E821693DB780735668880AE2BA5144D483229F494F670908C831B6B4991F827416669D69503E6B4552F28ACCeAD" TargetMode="External"/><Relationship Id="rId79" Type="http://schemas.openxmlformats.org/officeDocument/2006/relationships/hyperlink" Target="consultantplus://offline/ref=65E036DFE19A607A11EDD461E23C414264E821693DB78572566F880AE2BA5144D483229F494F670B0ACF3CBDE5C30F863D426B82684E21695B52CFe0D" TargetMode="External"/><Relationship Id="rId102" Type="http://schemas.openxmlformats.org/officeDocument/2006/relationships/hyperlink" Target="consultantplus://offline/ref=65E036DFE19A607A11EDD461E23C414264E821693DB785715D65880AE2BA5144D483229F494F6700019A65F2E49F4AD32E426B826B4E3DC6e9D" TargetMode="External"/><Relationship Id="rId123" Type="http://schemas.openxmlformats.org/officeDocument/2006/relationships/hyperlink" Target="consultantplus://offline/ref=65E036DFE19A607A11EDD461E23C414264E821693DB78572566F880AE2BA5144D483229F494F670B0ACE31BDE5C30F863D426B82684E21695B52CFe0D" TargetMode="External"/><Relationship Id="rId128" Type="http://schemas.openxmlformats.org/officeDocument/2006/relationships/hyperlink" Target="consultantplus://offline/ref=65E036DFE19A607A11EDD461E23C414264E821693DB785715D65880AE2BA5144D483229F494F6700019A65F2E49F4AD32E426B826B4E3DC6e9D" TargetMode="External"/><Relationship Id="rId5" Type="http://schemas.openxmlformats.org/officeDocument/2006/relationships/hyperlink" Target="consultantplus://offline/ref=65E036DFE19A607A11EDD461E23C414264E821693DB6877B5F65880AE2BA5144D483229F494F67090ACE34B6B4991F827416669D69503E6B4552F28ACCeAD" TargetMode="External"/><Relationship Id="rId90" Type="http://schemas.openxmlformats.org/officeDocument/2006/relationships/hyperlink" Target="consultantplus://offline/ref=65E036DFE19A607A11EDD461E23C414264E821693DB38877566D880AE2BA5144D483229F494F67090ACE34B7B4991F827416669D69503E6B4552F28ACCeAD" TargetMode="External"/><Relationship Id="rId95" Type="http://schemas.openxmlformats.org/officeDocument/2006/relationships/hyperlink" Target="consultantplus://offline/ref=65E036DFE19A607A11EDD461E23C414264E821693DB6877B5F65880AE2BA5144D483229F494F67090ACE34B5B0991F827416669D69503E6B4552F28ACCeAD" TargetMode="External"/><Relationship Id="rId14" Type="http://schemas.openxmlformats.org/officeDocument/2006/relationships/hyperlink" Target="consultantplus://offline/ref=65E036DFE19A607A11EDD461E23C414264E821693DB78572566F880AE2BA5144D483229F494F670B0BCC31BDE5C30F863D426B82684E21695B52CFe0D" TargetMode="External"/><Relationship Id="rId22" Type="http://schemas.openxmlformats.org/officeDocument/2006/relationships/hyperlink" Target="consultantplus://offline/ref=65E036DFE19A607A11EDD461E23C414264E821693DB780735668880AE2BA5144D483229F494F670908C831B6B4991F827416669D69503E6B4552F28ACCeAD" TargetMode="External"/><Relationship Id="rId27" Type="http://schemas.openxmlformats.org/officeDocument/2006/relationships/hyperlink" Target="consultantplus://offline/ref=65E036DFE19A607A11EDD461E23C414264E821693DB78572566F880AE2BA5144D483229F494F670B0BCA33BDE5C30F863D426B82684E21695B52CFe0D" TargetMode="External"/><Relationship Id="rId30" Type="http://schemas.openxmlformats.org/officeDocument/2006/relationships/hyperlink" Target="consultantplus://offline/ref=65E036DFE19A607A11EDD461E23C414264E821693DB78572566F880AE2BA5144D483229F494F670B0BCA33BDE5C30F863D426B82684E21695B52CFe0D" TargetMode="External"/><Relationship Id="rId35" Type="http://schemas.openxmlformats.org/officeDocument/2006/relationships/hyperlink" Target="consultantplus://offline/ref=65E036DFE19A607A11EDD461E23C414264E821693DB78572566F880AE2BA5144D483229F494F670B0BCD31BDE5C30F863D426B82684E21695B52CFe0D" TargetMode="External"/><Relationship Id="rId43" Type="http://schemas.openxmlformats.org/officeDocument/2006/relationships/hyperlink" Target="consultantplus://offline/ref=65E036DFE19A607A11EDD461E23C414264E821693DB78572566F880AE2BA5144D483229F494F670B0BCA33BDE5C30F863D426B82684E21695B52CFe0D" TargetMode="External"/><Relationship Id="rId48" Type="http://schemas.openxmlformats.org/officeDocument/2006/relationships/hyperlink" Target="consultantplus://offline/ref=65E036DFE19A607A11EDD461E23C414264E821693DB78572566F880AE2BA5144D483229F494F670B0BCA33BDE5C30F863D426B82684E21695B52CFe0D" TargetMode="External"/><Relationship Id="rId56" Type="http://schemas.openxmlformats.org/officeDocument/2006/relationships/hyperlink" Target="consultantplus://offline/ref=65E036DFE19A607A11EDD461E23C414264E821693DB78572566F880AE2BA5144D483229F494F67090ACE34B4B9991F827416669D69503E6B4552F28ACCeAD" TargetMode="External"/><Relationship Id="rId64" Type="http://schemas.openxmlformats.org/officeDocument/2006/relationships/hyperlink" Target="consultantplus://offline/ref=65E036DFE19A607A11EDD461E23C414264E821693DB78572566F880AE2BA5144D483229F494F670B0BC834BDE5C30F863D426B82684E21695B52CFe0D" TargetMode="External"/><Relationship Id="rId69" Type="http://schemas.openxmlformats.org/officeDocument/2006/relationships/hyperlink" Target="consultantplus://offline/ref=65E036DFE19A607A11EDD461E23C414264E821693DB688755769880AE2BA5144D483229F494F67090AC735B2B2991F827416669D69503E6B4552F28ACCeAD" TargetMode="External"/><Relationship Id="rId77" Type="http://schemas.openxmlformats.org/officeDocument/2006/relationships/hyperlink" Target="consultantplus://offline/ref=65E036DFE19A607A11EDD461E23C414264E821693DB78572566F880AE2BA5144D483229F494F670D08CA3CBDE5C30F863D426B82684E21695B52CFe0D" TargetMode="External"/><Relationship Id="rId100" Type="http://schemas.openxmlformats.org/officeDocument/2006/relationships/hyperlink" Target="consultantplus://offline/ref=65E036DFE19A607A11EDD461E23C414264E821693DB785715D65880AE2BA5144D483229F494F6700019A65F2E49F4AD32E426B826B4E3DC6e9D" TargetMode="External"/><Relationship Id="rId105" Type="http://schemas.openxmlformats.org/officeDocument/2006/relationships/hyperlink" Target="consultantplus://offline/ref=65E036DFE19A607A11EDD461E23C414264E821693DB78572566F880AE2BA5144D483229F494F670B0BC635BDE5C30F863D426B82684E21695B52CFe0D" TargetMode="External"/><Relationship Id="rId113" Type="http://schemas.openxmlformats.org/officeDocument/2006/relationships/hyperlink" Target="consultantplus://offline/ref=65E036DFE19A607A11EDD461E23C414264E821693DB78572566F880AE2BA5144D483229F494F670B0ACF31BDE5C30F863D426B82684E21695B52CFe0D" TargetMode="External"/><Relationship Id="rId118" Type="http://schemas.openxmlformats.org/officeDocument/2006/relationships/hyperlink" Target="consultantplus://offline/ref=65E036DFE19A607A11EDD461E23C414264E821693DB78572566F880AE2BA5144D483229F494F670B0ACE31BDE5C30F863D426B82684E21695B52CFe0D" TargetMode="External"/><Relationship Id="rId126" Type="http://schemas.openxmlformats.org/officeDocument/2006/relationships/hyperlink" Target="consultantplus://offline/ref=65E036DFE19A607A11EDD461E23C414264E821693DB780735668880AE2BA5144D483229F494F670908C831B6B4991F827416669D69503E6B4552F28ACCeAD" TargetMode="External"/><Relationship Id="rId134" Type="http://schemas.openxmlformats.org/officeDocument/2006/relationships/hyperlink" Target="consultantplus://offline/ref=65E036DFE19A607A11EDD461E23C414264E821693DB784715B6A880AE2BA5144D483229F494F67090ACB35B4B6991F827416669D69503E6B4552F28ACCeAD" TargetMode="External"/><Relationship Id="rId8" Type="http://schemas.openxmlformats.org/officeDocument/2006/relationships/hyperlink" Target="consultantplus://offline/ref=65E036DFE19A607A11EDD461E23C414264E821693DB78572566F880AE2BA5144D483229F494F670B0BCC31BDE5C30F863D426B82684E21695B52CFe0D" TargetMode="External"/><Relationship Id="rId51" Type="http://schemas.openxmlformats.org/officeDocument/2006/relationships/hyperlink" Target="consultantplus://offline/ref=65E036DFE19A607A11EDD461E23C414264E821693DB78572566F880AE2BA5144D483229F494F670B0BCA36BDE5C30F863D426B82684E21695B52CFe0D" TargetMode="External"/><Relationship Id="rId72" Type="http://schemas.openxmlformats.org/officeDocument/2006/relationships/hyperlink" Target="consultantplus://offline/ref=65E036DFE19A607A11EDD461E23C414264E821693DB688755769880AE2BA5144D483229F494F67090AC735B2B2991F827416669D69503E6B4552F28ACCeAD" TargetMode="External"/><Relationship Id="rId80" Type="http://schemas.openxmlformats.org/officeDocument/2006/relationships/hyperlink" Target="consultantplus://offline/ref=65E036DFE19A607A11EDD461E23C414264E821693DB7837B5B6F880AE2BA5144D483229F494F67090ACB30B3B4991F827416669D69503E6B4552F28ACCeAD" TargetMode="External"/><Relationship Id="rId85" Type="http://schemas.openxmlformats.org/officeDocument/2006/relationships/hyperlink" Target="consultantplus://offline/ref=65E036DFE19A607A11EDD461E23C414264E821693DB78572566F880AE2BA5144D483229F494F67090ACE36BFB8991F827416669D69503E6B4552F28ACCeAD" TargetMode="External"/><Relationship Id="rId93" Type="http://schemas.openxmlformats.org/officeDocument/2006/relationships/hyperlink" Target="consultantplus://offline/ref=65E036DFE19A607A11EDD461E23C414264E821693DB78572566F880AE2BA5144D483229F494F670B0BC933BDE5C30F863D426B82684E21695B52CFe0D" TargetMode="External"/><Relationship Id="rId98" Type="http://schemas.openxmlformats.org/officeDocument/2006/relationships/hyperlink" Target="consultantplus://offline/ref=65E036DFE19A607A11EDD461E23C414264E821693DB6877B5F65880AE2BA5144D483229F494F67090ACE34B5B2991F827416669D69503E6B4552F28ACCeAD" TargetMode="External"/><Relationship Id="rId121" Type="http://schemas.openxmlformats.org/officeDocument/2006/relationships/hyperlink" Target="consultantplus://offline/ref=65E036DFE19A607A11EDD461E23C414264E821693DB78572566F880AE2BA5144D483229F494F670B0ACE31BDE5C30F863D426B82684E21695B52CFe0D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65E036DFE19A607A11EDD461E23C414264E821693DB78572566F880AE2BA5144D483229F494F670B0BCA33BDE5C30F863D426B82684E21695B52CFe0D" TargetMode="External"/><Relationship Id="rId17" Type="http://schemas.openxmlformats.org/officeDocument/2006/relationships/hyperlink" Target="consultantplus://offline/ref=65E036DFE19A607A11EDD461E23C414264E821693DB78572566F880AE2BA5144D483229F494F670B0BCC31BDE5C30F863D426B82684E21695B52CFe0D" TargetMode="External"/><Relationship Id="rId25" Type="http://schemas.openxmlformats.org/officeDocument/2006/relationships/hyperlink" Target="consultantplus://offline/ref=65E036DFE19A607A11EDD461E23C414264E821693DB780735668880AE2BA5144D483229F494F670908C831B6B4991F827416669D69503E6B4552F28ACCeAD" TargetMode="External"/><Relationship Id="rId33" Type="http://schemas.openxmlformats.org/officeDocument/2006/relationships/hyperlink" Target="consultantplus://offline/ref=65E036DFE19A607A11EDD461E23C414264E821693DB78572566F880AE2BA5144D483229F494F670B0BCA33BDE5C30F863D426B82684E21695B52CFe0D" TargetMode="External"/><Relationship Id="rId38" Type="http://schemas.openxmlformats.org/officeDocument/2006/relationships/hyperlink" Target="consultantplus://offline/ref=65E036DFE19A607A11EDD461E23C414264E821693DB78572566F880AE2BA5144D483229F494F670B0BCA33BDE5C30F863D426B82684E21695B52CFe0D" TargetMode="External"/><Relationship Id="rId46" Type="http://schemas.openxmlformats.org/officeDocument/2006/relationships/hyperlink" Target="consultantplus://offline/ref=65E036DFE19A607A11EDD461E23C414264E821693DB78572566F880AE2BA5144D483229F494F670B0AC937BDE5C30F863D426B82684E21695B52CFe0D" TargetMode="External"/><Relationship Id="rId59" Type="http://schemas.openxmlformats.org/officeDocument/2006/relationships/hyperlink" Target="consultantplus://offline/ref=65E036DFE19A607A11EDD461E23C414264E821693DB78572566F880AE2BA5144D483229F494F67090ACE3CB3B4991F827416669D69503E6B4552F28ACCeAD" TargetMode="External"/><Relationship Id="rId67" Type="http://schemas.openxmlformats.org/officeDocument/2006/relationships/hyperlink" Target="consultantplus://offline/ref=65E036DFE19A607A11EDD461E23C414264E821693DB78572566F880AE2BA5144D483229F494F670B0BC834BDE5C30F863D426B82684E21695B52CFe0D" TargetMode="External"/><Relationship Id="rId103" Type="http://schemas.openxmlformats.org/officeDocument/2006/relationships/hyperlink" Target="consultantplus://offline/ref=65E036DFE19A607A11EDD461E23C414264E821693DB78572566F880AE2BA5144D483229F494F670B0AC733BDE5C30F863D426B82684E21695B52CFe0D" TargetMode="External"/><Relationship Id="rId108" Type="http://schemas.openxmlformats.org/officeDocument/2006/relationships/hyperlink" Target="consultantplus://offline/ref=65E036DFE19A607A11EDD461E23C414264E821693DB78572566F880AE2BA5144D483229F494F670B0ACE3DBDE5C30F863D426B82684E21695B52CFe0D" TargetMode="External"/><Relationship Id="rId116" Type="http://schemas.openxmlformats.org/officeDocument/2006/relationships/hyperlink" Target="consultantplus://offline/ref=65E036DFE19A607A11EDD461E23C414264E821693DB7837B5C64880AE2BA5144D483229F494F67090FCC32B6B2991F827416669D69503E6B4552F28ACCeAD" TargetMode="External"/><Relationship Id="rId124" Type="http://schemas.openxmlformats.org/officeDocument/2006/relationships/hyperlink" Target="consultantplus://offline/ref=65E036DFE19A607A11EDD461E23C414264E821693DB784775668880AE2BA5144D483229F494F67090BCA37B5B1991F827416669D69503E6B4552F28ACCeAD" TargetMode="External"/><Relationship Id="rId129" Type="http://schemas.openxmlformats.org/officeDocument/2006/relationships/hyperlink" Target="consultantplus://offline/ref=65E036DFE19A607A11EDD461E23C414264E821693DB78572566F880AE2BA5144D483229F494F67090ACE33B1B4991F827416669D69503E6B4552F28ACCeAD" TargetMode="External"/><Relationship Id="rId20" Type="http://schemas.openxmlformats.org/officeDocument/2006/relationships/hyperlink" Target="consultantplus://offline/ref=65E036DFE19A607A11EDD461E23C414264E821693DB78572566F880AE2BA5144D483229F494F670B0BCC31BDE5C30F863D426B82684E21695B52CFe0D" TargetMode="External"/><Relationship Id="rId41" Type="http://schemas.openxmlformats.org/officeDocument/2006/relationships/hyperlink" Target="consultantplus://offline/ref=65E036DFE19A607A11EDD461E23C414264E821693DB78572566F880AE2BA5144D483229F494F670B0AC936BDE5C30F863D426B82684E21695B52CFe0D" TargetMode="External"/><Relationship Id="rId54" Type="http://schemas.openxmlformats.org/officeDocument/2006/relationships/hyperlink" Target="consultantplus://offline/ref=65E036DFE19A607A11EDD461E23C414264E821693DB783755C6F880AE2BA5144D483229F494F670908C633BFB7991F827416669D69503E6B4552F28ACCeAD" TargetMode="External"/><Relationship Id="rId62" Type="http://schemas.openxmlformats.org/officeDocument/2006/relationships/hyperlink" Target="consultantplus://offline/ref=65E036DFE19A607A11EDD461E23C414264E821693DB784725F6C880AE2BA5144D483229F494F67090ACE34B2B6991F827416669D69503E6B4552F28ACCeAD" TargetMode="External"/><Relationship Id="rId70" Type="http://schemas.openxmlformats.org/officeDocument/2006/relationships/hyperlink" Target="consultantplus://offline/ref=65E036DFE19A607A11EDD461E23C414264E821693DB78572566F880AE2BA5144D483229F494F67090ACE32B5B2991F827416669D69503E6B4552F28ACCeAD" TargetMode="External"/><Relationship Id="rId75" Type="http://schemas.openxmlformats.org/officeDocument/2006/relationships/hyperlink" Target="consultantplus://offline/ref=65E036DFE19A607A11EDD461E23C414264E821693DB78572566F880AE2BA5144D483229F494F670A0ACC3FE2E0D61EDE3143759D69503D6B59C5e2D" TargetMode="External"/><Relationship Id="rId83" Type="http://schemas.openxmlformats.org/officeDocument/2006/relationships/hyperlink" Target="consultantplus://offline/ref=65E036DFE19A607A11EDD461E23C414264E821693DB6877B5F65880AE2BA5144D483229F494F67090ACE34B4B6991F827416669D69503E6B4552F28ACCeAD" TargetMode="External"/><Relationship Id="rId88" Type="http://schemas.openxmlformats.org/officeDocument/2006/relationships/hyperlink" Target="consultantplus://offline/ref=65E036DFE19A607A11EDD461E23C414264E821693DB689705965880AE2BA5144D483229F494F67090ACB32BFB2991F827416669D69503E6B4552F28ACCeAD" TargetMode="External"/><Relationship Id="rId91" Type="http://schemas.openxmlformats.org/officeDocument/2006/relationships/hyperlink" Target="consultantplus://offline/ref=65E036DFE19A607A11EDD461E23C414264E821693DB78572566F880AE2BA5144D483229F494F67090ACE3CB2B8991F827416669D69503E6B4552F28ACCeAD" TargetMode="External"/><Relationship Id="rId96" Type="http://schemas.openxmlformats.org/officeDocument/2006/relationships/hyperlink" Target="consultantplus://offline/ref=65E036DFE19A607A11EDD461E23C414264E821693DB78572566F880AE2BA5144D483229F494F67090ACE3CB3B9991F827416669D69503E6B4552F28ACCeAD" TargetMode="External"/><Relationship Id="rId111" Type="http://schemas.openxmlformats.org/officeDocument/2006/relationships/hyperlink" Target="consultantplus://offline/ref=65E036DFE19A607A11EDD461E23C414264E821693DB785715D65880AE2BA5144D483229F494F6700019A65F2E49F4AD32E426B826B4E3DC6e9D" TargetMode="External"/><Relationship Id="rId132" Type="http://schemas.openxmlformats.org/officeDocument/2006/relationships/hyperlink" Target="consultantplus://offline/ref=65E036DFE19A607A11EDD461E23C414264E821693DB78572566F880AE2BA5144D483229F494F67090FCD35BDE5C30F863D426B82684E21695B52CFe0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5E036DFE19A607A11EDD461E23C414264E821693DB08371566B880AE2BA5144D483229F494F67090ACE34B3B8991F827416669D69503E6B4552F28ACCeAD" TargetMode="External"/><Relationship Id="rId15" Type="http://schemas.openxmlformats.org/officeDocument/2006/relationships/hyperlink" Target="consultantplus://offline/ref=65E036DFE19A607A11EDD461E23C414264E821693DB78572566F880AE2BA5144D483229F494F670B0BCA33BDE5C30F863D426B82684E21695B52CFe0D" TargetMode="External"/><Relationship Id="rId23" Type="http://schemas.openxmlformats.org/officeDocument/2006/relationships/hyperlink" Target="consultantplus://offline/ref=65E036DFE19A607A11EDD461E23C414264E821693DB78572566F880AE2BA5144D483229F494F670B0BCC31BDE5C30F863D426B82684E21695B52CFe0D" TargetMode="External"/><Relationship Id="rId28" Type="http://schemas.openxmlformats.org/officeDocument/2006/relationships/hyperlink" Target="consultantplus://offline/ref=65E036DFE19A607A11EDD461E23C414264E821693DB780735668880AE2BA5144D483229F494F670908C831B6B4991F827416669D69503E6B4552F28ACCeAD" TargetMode="External"/><Relationship Id="rId36" Type="http://schemas.openxmlformats.org/officeDocument/2006/relationships/hyperlink" Target="consultantplus://offline/ref=65E036DFE19A607A11EDD461E23C414264E821693DB78572566F880AE2BA5144D483229F494F670B0AC935BDE5C30F863D426B82684E21695B52CFe0D" TargetMode="External"/><Relationship Id="rId49" Type="http://schemas.openxmlformats.org/officeDocument/2006/relationships/hyperlink" Target="consultantplus://offline/ref=65E036DFE19A607A11EDD461E23C414264E821693DB780735668880AE2BA5144D483229F494F670908C831B6B4991F827416669D69503E6B4552F28ACCeAD" TargetMode="External"/><Relationship Id="rId57" Type="http://schemas.openxmlformats.org/officeDocument/2006/relationships/hyperlink" Target="consultantplus://offline/ref=65E036DFE19A607A11EDD461E23C414264E821693DB688755769880AE2BA5144D483229F494F67090AC735B2B2991F827416669D69503E6B4552F28ACCeAD" TargetMode="External"/><Relationship Id="rId106" Type="http://schemas.openxmlformats.org/officeDocument/2006/relationships/hyperlink" Target="consultantplus://offline/ref=65E036DFE19A607A11EDCA6CF4501F4B69E17B633FB68B2503398E5DBDEA571186C37CC60B0B74090AD036B6B3C9e0D" TargetMode="External"/><Relationship Id="rId114" Type="http://schemas.openxmlformats.org/officeDocument/2006/relationships/hyperlink" Target="consultantplus://offline/ref=65E036DFE19A607A11EDD461E23C414264E821693DB7837B5B6F880AE2BA5144D483229F494F67090ACB30B3B4991F827416669D69503E6B4552F28ACCeAD" TargetMode="External"/><Relationship Id="rId119" Type="http://schemas.openxmlformats.org/officeDocument/2006/relationships/hyperlink" Target="consultantplus://offline/ref=65E036DFE19A607A11EDD461E23C414264E821693DB68970566D880AE2BA5144D483229F494F67090AC931BFB6991F827416669D69503E6B4552F28ACCeAD" TargetMode="External"/><Relationship Id="rId127" Type="http://schemas.openxmlformats.org/officeDocument/2006/relationships/hyperlink" Target="consultantplus://offline/ref=65E036DFE19A607A11EDD461E23C414264E821693DB78572566F880AE2BA5144D483229F494F67090ACE3CB3B1991F827416669D69503E6B4552F28ACCeAD" TargetMode="External"/><Relationship Id="rId10" Type="http://schemas.openxmlformats.org/officeDocument/2006/relationships/hyperlink" Target="consultantplus://offline/ref=65E036DFE19A607A11EDD461E23C414264E821693DB780735668880AE2BA5144D483229F494F670908C831B6B4991F827416669D69503E6B4552F28ACCeAD" TargetMode="External"/><Relationship Id="rId31" Type="http://schemas.openxmlformats.org/officeDocument/2006/relationships/hyperlink" Target="consultantplus://offline/ref=65E036DFE19A607A11EDD461E23C414264E821693DB780735668880AE2BA5144D483229F494F670908C831B6B4991F827416669D69503E6B4552F28ACCeAD" TargetMode="External"/><Relationship Id="rId44" Type="http://schemas.openxmlformats.org/officeDocument/2006/relationships/hyperlink" Target="consultantplus://offline/ref=65E036DFE19A607A11EDD461E23C414264E821693DB780735668880AE2BA5144D483229F494F670908C831B6B4991F827416669D69503E6B4552F28ACCeAD" TargetMode="External"/><Relationship Id="rId52" Type="http://schemas.openxmlformats.org/officeDocument/2006/relationships/hyperlink" Target="consultantplus://offline/ref=65E036DFE19A607A11EDD461E23C414264E821693DB780735668880AE2BA5144D483229F494F670908C831B6B4991F827416669D69503E6B4552F28ACCeAD" TargetMode="External"/><Relationship Id="rId60" Type="http://schemas.openxmlformats.org/officeDocument/2006/relationships/hyperlink" Target="consultantplus://offline/ref=65E036DFE19A607A11EDD461E23C414264E821693DB78572566F880AE2BA5144D483229F494F670E08C93CBDE5C30F863D426B82684E21695B52CFe0D" TargetMode="External"/><Relationship Id="rId65" Type="http://schemas.openxmlformats.org/officeDocument/2006/relationships/hyperlink" Target="consultantplus://offline/ref=65E036DFE19A607A11EDD461E23C414264E821693DB685705D68880AE2BA5144D483229F5B4F3F050BCE2AB7B18C49D332C4e1D" TargetMode="External"/><Relationship Id="rId73" Type="http://schemas.openxmlformats.org/officeDocument/2006/relationships/hyperlink" Target="consultantplus://offline/ref=65E036DFE19A607A11EDD461E23C414264E821693DB78572566F880AE2BA5144D483229F494F670B0BC835BDE5C30F863D426B82684E21695B52CFe0D" TargetMode="External"/><Relationship Id="rId78" Type="http://schemas.openxmlformats.org/officeDocument/2006/relationships/hyperlink" Target="consultantplus://offline/ref=65E036DFE19A607A11EDD461E23C414264E821693DB785715D65880AE2BA5144D483229F494F6700019A65F2E49F4AD32E426B826B4E3DC6e9D" TargetMode="External"/><Relationship Id="rId81" Type="http://schemas.openxmlformats.org/officeDocument/2006/relationships/hyperlink" Target="consultantplus://offline/ref=65E036DFE19A607A11EDD461E23C414264E821693DB78572566F880AE2BA5144D483229F494F670B0BC932BDE5C30F863D426B82684E21695B52CFe0D" TargetMode="External"/><Relationship Id="rId86" Type="http://schemas.openxmlformats.org/officeDocument/2006/relationships/hyperlink" Target="consultantplus://offline/ref=65E036DFE19A607A11EDD461E23C414264E821693DB780735668880AE2BA5144D483229F494F670908C831B6B4991F827416669D69503E6B4552F28ACCeAD" TargetMode="External"/><Relationship Id="rId94" Type="http://schemas.openxmlformats.org/officeDocument/2006/relationships/hyperlink" Target="consultantplus://offline/ref=65E036DFE19A607A11EDD461E23C414264E821693DB784725F6C880AE2BA5144D483229F494F67090ACE34B2B6991F827416669D69503E6B4552F28ACCeAD" TargetMode="External"/><Relationship Id="rId99" Type="http://schemas.openxmlformats.org/officeDocument/2006/relationships/hyperlink" Target="consultantplus://offline/ref=65E036DFE19A607A11EDD461E23C414264E821693DB78572566F880AE2BA5144D483229F494F670B0ACE3DBDE5C30F863D426B82684E21695B52CFe0D" TargetMode="External"/><Relationship Id="rId101" Type="http://schemas.openxmlformats.org/officeDocument/2006/relationships/hyperlink" Target="consultantplus://offline/ref=65E036DFE19A607A11EDD461E23C414264E821693DB78572566F880AE2BA5144D483229F494F670D08CA3DBDE5C30F863D426B82684E21695B52CFe0D" TargetMode="External"/><Relationship Id="rId122" Type="http://schemas.openxmlformats.org/officeDocument/2006/relationships/hyperlink" Target="consultantplus://offline/ref=65E036DFE19A607A11EDD461E23C414264E821693DB7827A566A880AE2BA5144D483229F494F67090BCC33B7B0991F827416669D69503E6B4552F28ACCeAD" TargetMode="External"/><Relationship Id="rId130" Type="http://schemas.openxmlformats.org/officeDocument/2006/relationships/hyperlink" Target="consultantplus://offline/ref=65E036DFE19A607A11EDCA6CF4501F4B69E17B633FB68B2503398E5DBDEA571186C37CC60B0B74090AD036B6B3C9e0D" TargetMode="External"/><Relationship Id="rId135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65E036DFE19A607A11EDD461E23C414264E821693DB78572566F880AE2BA5144D483229F494F670B0BCA33BDE5C30F863D426B82684E21695B52CFe0D" TargetMode="External"/><Relationship Id="rId13" Type="http://schemas.openxmlformats.org/officeDocument/2006/relationships/hyperlink" Target="consultantplus://offline/ref=65E036DFE19A607A11EDD461E23C414264E821693DB780735668880AE2BA5144D483229F494F670908C831B6B4991F827416669D69503E6B4552F28ACCeAD" TargetMode="External"/><Relationship Id="rId18" Type="http://schemas.openxmlformats.org/officeDocument/2006/relationships/hyperlink" Target="consultantplus://offline/ref=65E036DFE19A607A11EDD461E23C414264E821693DB78572566F880AE2BA5144D483229F494F670B0BCA33BDE5C30F863D426B82684E21695B52CFe0D" TargetMode="External"/><Relationship Id="rId39" Type="http://schemas.openxmlformats.org/officeDocument/2006/relationships/hyperlink" Target="consultantplus://offline/ref=65E036DFE19A607A11EDD461E23C414264E821693DB780735668880AE2BA5144D483229F494F670908C831B6B4991F827416669D69503E6B4552F28ACCeAD" TargetMode="External"/><Relationship Id="rId109" Type="http://schemas.openxmlformats.org/officeDocument/2006/relationships/hyperlink" Target="consultantplus://offline/ref=65E036DFE19A607A11EDD461E23C414264E821693DB78572566F880AE2BA5144D483229F494F670D08CA3DBDE5C30F863D426B82684E21695B52CFe0D" TargetMode="External"/><Relationship Id="rId34" Type="http://schemas.openxmlformats.org/officeDocument/2006/relationships/hyperlink" Target="consultantplus://offline/ref=65E036DFE19A607A11EDD461E23C414264E821693DB780735668880AE2BA5144D483229F494F670908C831B6B4991F827416669D69503E6B4552F28ACCeAD" TargetMode="External"/><Relationship Id="rId50" Type="http://schemas.openxmlformats.org/officeDocument/2006/relationships/hyperlink" Target="consultantplus://offline/ref=65E036DFE19A607A11EDD461E23C414264E821693DB78572566F880AE2BA5144D483229F494F670B0BCD31BDE5C30F863D426B82684E21695B52CFe0D" TargetMode="External"/><Relationship Id="rId55" Type="http://schemas.openxmlformats.org/officeDocument/2006/relationships/hyperlink" Target="consultantplus://offline/ref=65E036DFE19A607A11EDD461E23C414264E821693DB78572566F880AE2BA5144D483229F494F67090ACE3CB3B5991F827416669D69503E6B4552F28ACCeAD" TargetMode="External"/><Relationship Id="rId76" Type="http://schemas.openxmlformats.org/officeDocument/2006/relationships/hyperlink" Target="consultantplus://offline/ref=65E036DFE19A607A11EDD461E23C414264E821693DB785715D65880AE2BA5144D483229F494F6700019A65F2E49F4AD32E426B826B4E3DC6e9D" TargetMode="External"/><Relationship Id="rId97" Type="http://schemas.openxmlformats.org/officeDocument/2006/relationships/hyperlink" Target="consultantplus://offline/ref=65E036DFE19A607A11EDD461E23C414264E821693DB784725F6C880AE2BA5144D483229F494F67090ACE34B2B6991F827416669D69503E6B4552F28ACCeAD" TargetMode="External"/><Relationship Id="rId104" Type="http://schemas.openxmlformats.org/officeDocument/2006/relationships/hyperlink" Target="consultantplus://offline/ref=65E036DFE19A607A11EDD461E23C414264E821693DB785715D65880AE2BA5144D483229F494F6700019A65F2E49F4AD32E426B826B4E3DC6e9D" TargetMode="External"/><Relationship Id="rId120" Type="http://schemas.openxmlformats.org/officeDocument/2006/relationships/hyperlink" Target="consultantplus://offline/ref=65E036DFE19A607A11EDD461E23C414264E821693DB689775C64880AE2BA5144D483229F494F670908C635B6B5991F827416669D69503E6B4552F28ACCeAD" TargetMode="External"/><Relationship Id="rId125" Type="http://schemas.openxmlformats.org/officeDocument/2006/relationships/hyperlink" Target="consultantplus://offline/ref=65E036DFE19A607A11EDD461E23C414264E821693DB78572566F880AE2BA5144D483229F494F670B0ACE31BDE5C30F863D426B82684E21695B52CFe0D" TargetMode="External"/><Relationship Id="rId7" Type="http://schemas.openxmlformats.org/officeDocument/2006/relationships/hyperlink" Target="consultantplus://offline/ref=65E036DFE19A607A11EDD461E23C414264E821693DB6877B5F65880AE2BA5144D483229F494F67090ACE34B6B4991F827416669D69503E6B4552F28ACCeAD" TargetMode="External"/><Relationship Id="rId71" Type="http://schemas.openxmlformats.org/officeDocument/2006/relationships/hyperlink" Target="consultantplus://offline/ref=65E036DFE19A607A11EDCA6CF4501F4B69E17D613FB68B2503398E5DBDEA571194C324CA0A0863090CC560E7F5C746D2305D6A9C774C3F69C5e9D" TargetMode="External"/><Relationship Id="rId92" Type="http://schemas.openxmlformats.org/officeDocument/2006/relationships/hyperlink" Target="consultantplus://offline/ref=65E036DFE19A607A11EDD461E23C414264E821693DB785715D65880AE2BA5144D483229F494F6700019A65F2E49F4AD32E426B826B4E3DC6e9D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65E036DFE19A607A11EDD461E23C414264E821693DB78572566F880AE2BA5144D483229F494F670B0BCC31BDE5C30F863D426B82684E21695B52CFe0D" TargetMode="External"/><Relationship Id="rId24" Type="http://schemas.openxmlformats.org/officeDocument/2006/relationships/hyperlink" Target="consultantplus://offline/ref=65E036DFE19A607A11EDD461E23C414264E821693DB78572566F880AE2BA5144D483229F494F670B0BCA33BDE5C30F863D426B82684E21695B52CFe0D" TargetMode="External"/><Relationship Id="rId40" Type="http://schemas.openxmlformats.org/officeDocument/2006/relationships/hyperlink" Target="consultantplus://offline/ref=65E036DFE19A607A11EDD461E23C414264E821693DB78572566F880AE2BA5144D483229F494F670B0BCD31BDE5C30F863D426B82684E21695B52CFe0D" TargetMode="External"/><Relationship Id="rId45" Type="http://schemas.openxmlformats.org/officeDocument/2006/relationships/hyperlink" Target="consultantplus://offline/ref=65E036DFE19A607A11EDD461E23C414264E821693DB78572566F880AE2BA5144D483229F494F670B0BCD31BDE5C30F863D426B82684E21695B52CFe0D" TargetMode="External"/><Relationship Id="rId66" Type="http://schemas.openxmlformats.org/officeDocument/2006/relationships/hyperlink" Target="consultantplus://offline/ref=65E036DFE19A607A11EDD461E23C414264E821693DB689705965880AE2BA5144D483229F494F67090ACB32BFB2991F827416669D69503E6B4552F28ACCeAD" TargetMode="External"/><Relationship Id="rId87" Type="http://schemas.openxmlformats.org/officeDocument/2006/relationships/hyperlink" Target="consultantplus://offline/ref=65E036DFE19A607A11EDD461E23C414264E821693DB78572566F880AE2BA5144D483229F494F670B09C73FE2E0D61EDE3143759D69503D6B59C5e2D" TargetMode="External"/><Relationship Id="rId110" Type="http://schemas.openxmlformats.org/officeDocument/2006/relationships/hyperlink" Target="consultantplus://offline/ref=65E036DFE19A607A11EDD461E23C414264E821693DB78572566F880AE2BA5144D483229F494F670B0ACF31BDE5C30F863D426B82684E21695B52CFe0D" TargetMode="External"/><Relationship Id="rId115" Type="http://schemas.openxmlformats.org/officeDocument/2006/relationships/hyperlink" Target="consultantplus://offline/ref=65E036DFE19A607A11EDD461E23C414264E821693DB78572566F880AE2BA5144D483229F494F670B0ACE31BDE5C30F863D426B82684E21695B52CFe0D" TargetMode="External"/><Relationship Id="rId131" Type="http://schemas.openxmlformats.org/officeDocument/2006/relationships/hyperlink" Target="consultantplus://offline/ref=65E036DFE19A607A11EDD461E23C414264E821693DB784715B6A880AE2BA5144D483229F494F67090ACB35B4B6991F827416669D69503E6B4552F28ACCeAD" TargetMode="External"/><Relationship Id="rId136" Type="http://schemas.openxmlformats.org/officeDocument/2006/relationships/theme" Target="theme/theme1.xml"/><Relationship Id="rId61" Type="http://schemas.openxmlformats.org/officeDocument/2006/relationships/hyperlink" Target="consultantplus://offline/ref=65E036DFE19A607A11EDD461E23C414264E821693DB78572566F880AE2BA5144D483229F494F670E08C93DBDE5C30F863D426B82684E21695B52CFe0D" TargetMode="External"/><Relationship Id="rId82" Type="http://schemas.openxmlformats.org/officeDocument/2006/relationships/hyperlink" Target="consultantplus://offline/ref=65E036DFE19A607A11EDD461E23C414264E821693DB783755C6F880AE2BA5144D483229F494F670908C633BFB7991F827416669D69503E6B4552F28ACCeAD" TargetMode="External"/><Relationship Id="rId19" Type="http://schemas.openxmlformats.org/officeDocument/2006/relationships/hyperlink" Target="consultantplus://offline/ref=65E036DFE19A607A11EDD461E23C414264E821693DB780735668880AE2BA5144D483229F494F670908C831B6B4991F827416669D69503E6B4552F28ACCe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9670</Words>
  <Characters>55119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64660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Елена Владимировна</dc:creator>
  <cp:keywords/>
  <dc:description/>
  <cp:lastModifiedBy>Богданова Елена Владимировна</cp:lastModifiedBy>
  <cp:revision>1</cp:revision>
  <dcterms:created xsi:type="dcterms:W3CDTF">2022-10-10T03:30:00Z</dcterms:created>
  <dcterms:modified xsi:type="dcterms:W3CDTF">2022-10-10T03:30:00Z</dcterms:modified>
</cp:coreProperties>
</file>